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bookmarkStart w:id="0" w:name="_GoBack"/>
      <w:r w:rsidRPr="00FD6FFC">
        <w:rPr>
          <w:rFonts w:ascii="Times New Roman" w:eastAsia="標楷體" w:hAnsi="Times New Roman" w:cs="標楷體"/>
          <w:b/>
          <w:spacing w:val="2"/>
          <w:w w:val="99"/>
          <w:position w:val="-2"/>
          <w:sz w:val="40"/>
          <w:szCs w:val="40"/>
          <w:lang w:eastAsia="zh-TW"/>
        </w:rPr>
        <w:t>臺</w:t>
      </w:r>
      <w:r w:rsidRPr="00FD6FFC">
        <w:rPr>
          <w:rFonts w:ascii="Times New Roman" w:eastAsia="標楷體" w:hAnsi="Times New Roman" w:cs="標楷體"/>
          <w:b/>
          <w:w w:val="99"/>
          <w:position w:val="-2"/>
          <w:sz w:val="40"/>
          <w:szCs w:val="40"/>
          <w:lang w:eastAsia="zh-TW"/>
        </w:rPr>
        <w:t>南市</w:t>
      </w:r>
      <w:r w:rsidR="00184DA2">
        <w:rPr>
          <w:rFonts w:ascii="Times New Roman" w:eastAsia="標楷體" w:hAnsi="Times New Roman" w:cs="標楷體" w:hint="eastAsia"/>
          <w:b/>
          <w:spacing w:val="2"/>
          <w:w w:val="99"/>
          <w:position w:val="-2"/>
          <w:sz w:val="40"/>
          <w:szCs w:val="40"/>
          <w:lang w:eastAsia="zh-TW"/>
        </w:rPr>
        <w:t>10</w:t>
      </w:r>
      <w:r w:rsidR="00184DA2">
        <w:rPr>
          <w:rFonts w:ascii="Times New Roman" w:eastAsia="標楷體" w:hAnsi="Times New Roman" w:cs="標楷體"/>
          <w:b/>
          <w:spacing w:val="2"/>
          <w:w w:val="99"/>
          <w:position w:val="-2"/>
          <w:sz w:val="40"/>
          <w:szCs w:val="40"/>
          <w:lang w:eastAsia="zh-TW"/>
        </w:rPr>
        <w:t>7</w:t>
      </w:r>
      <w:r w:rsidR="00D70E9C">
        <w:rPr>
          <w:rFonts w:ascii="Times New Roman" w:eastAsia="標楷體" w:hAnsi="Times New Roman" w:cs="標楷體" w:hint="eastAsia"/>
          <w:b/>
          <w:spacing w:val="2"/>
          <w:w w:val="99"/>
          <w:position w:val="-2"/>
          <w:sz w:val="40"/>
          <w:szCs w:val="40"/>
          <w:lang w:eastAsia="zh-TW"/>
        </w:rPr>
        <w:t>年度</w:t>
      </w:r>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機器人競賽實施</w:t>
      </w:r>
      <w:r>
        <w:rPr>
          <w:rFonts w:ascii="Times New Roman" w:eastAsia="標楷體" w:hAnsi="Times New Roman" w:cs="標楷體" w:hint="eastAsia"/>
          <w:b/>
          <w:w w:val="99"/>
          <w:position w:val="-2"/>
          <w:sz w:val="40"/>
          <w:szCs w:val="40"/>
          <w:lang w:eastAsia="zh-TW"/>
        </w:rPr>
        <w:t>計畫</w:t>
      </w:r>
    </w:p>
    <w:bookmarkEnd w:id="0"/>
    <w:p w:rsidR="00173EDC" w:rsidRPr="00D059EF" w:rsidRDefault="00173EDC" w:rsidP="00D059EF">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r w:rsidR="00D059EF">
        <w:rPr>
          <w:rFonts w:ascii="Times New Roman" w:hAnsi="Times New Roman" w:hint="eastAsia"/>
          <w:szCs w:val="28"/>
          <w:lang w:eastAsia="zh-TW"/>
        </w:rPr>
        <w:t>:</w:t>
      </w:r>
      <w:r w:rsidR="00D059EF">
        <w:rPr>
          <w:rFonts w:ascii="Times New Roman" w:hAnsi="Times New Roman" w:hint="eastAsia"/>
          <w:szCs w:val="28"/>
          <w:lang w:eastAsia="zh-TW"/>
        </w:rPr>
        <w:t>臺南市</w:t>
      </w:r>
      <w:r w:rsidR="00D059EF">
        <w:rPr>
          <w:rFonts w:ascii="Times New Roman" w:hAnsi="Times New Roman" w:hint="eastAsia"/>
          <w:szCs w:val="28"/>
          <w:lang w:eastAsia="zh-TW"/>
        </w:rPr>
        <w:t>107</w:t>
      </w:r>
      <w:r w:rsidR="00D059EF">
        <w:rPr>
          <w:rFonts w:ascii="Times New Roman" w:hAnsi="Times New Roman" w:hint="eastAsia"/>
          <w:szCs w:val="28"/>
          <w:lang w:eastAsia="zh-TW"/>
        </w:rPr>
        <w:t>年度科學教育推動計畫</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透過電腦科學相關知能的學習，培養邏輯思考、系統化思考等運算思維，並藉由資訊科技之設計與實作，培育學生增進運算思維的應用能力、解決問題能力、團隊合作及創新思考能力，實踐智慧城市大臺南願景。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Pr="00D059EF"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sidRPr="00D059EF">
        <w:rPr>
          <w:rFonts w:ascii="Times New Roman" w:eastAsia="標楷體" w:hAnsi="Times New Roman" w:cs="標楷體" w:hint="eastAsia"/>
          <w:sz w:val="24"/>
          <w:szCs w:val="28"/>
          <w:lang w:eastAsia="zh-TW"/>
        </w:rPr>
        <w:t>指導單位</w:t>
      </w:r>
      <w:r w:rsidRPr="00D059EF">
        <w:rPr>
          <w:rFonts w:ascii="Times New Roman" w:eastAsia="標楷體" w:hAnsi="Times New Roman" w:cs="標楷體"/>
          <w:sz w:val="24"/>
          <w:szCs w:val="28"/>
          <w:lang w:eastAsia="zh-TW"/>
        </w:rPr>
        <w:t>：教育部</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r>
        <w:rPr>
          <w:rFonts w:ascii="Times New Roman" w:eastAsia="標楷體" w:hAnsi="Times New Roman" w:cs="標楷體" w:hint="eastAsia"/>
          <w:sz w:val="24"/>
          <w:szCs w:val="28"/>
          <w:lang w:eastAsia="zh-TW"/>
        </w:rPr>
        <w:t>臺南市政府教育局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r w:rsidRPr="00B32463">
        <w:rPr>
          <w:rFonts w:ascii="Times New Roman" w:eastAsia="標楷體" w:hAnsi="Times New Roman" w:cs="標楷體" w:hint="eastAsia"/>
          <w:sz w:val="24"/>
          <w:szCs w:val="28"/>
          <w:lang w:eastAsia="zh-TW"/>
        </w:rPr>
        <w:t>臺南市安南區海東國民小學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w:t>
      </w:r>
      <w:r w:rsidR="001E1740">
        <w:rPr>
          <w:rFonts w:ascii="Times New Roman" w:eastAsia="標楷體" w:hAnsi="Times New Roman" w:cs="標楷體"/>
          <w:sz w:val="24"/>
          <w:szCs w:val="28"/>
          <w:lang w:eastAsia="zh-TW"/>
        </w:rPr>
        <w:t>7</w:t>
      </w:r>
      <w:r w:rsidRPr="00C81B9F">
        <w:rPr>
          <w:rFonts w:ascii="Times New Roman" w:eastAsia="標楷體" w:hAnsi="Times New Roman" w:cs="標楷體"/>
          <w:sz w:val="24"/>
          <w:szCs w:val="28"/>
          <w:lang w:eastAsia="zh-TW"/>
        </w:rPr>
        <w:t>年</w:t>
      </w:r>
      <w:r w:rsidR="003C3FB7">
        <w:rPr>
          <w:rFonts w:ascii="Times New Roman" w:eastAsia="標楷體" w:hAnsi="Times New Roman" w:cs="標楷體"/>
          <w:sz w:val="24"/>
          <w:szCs w:val="28"/>
          <w:lang w:eastAsia="zh-TW"/>
        </w:rPr>
        <w:t>6</w:t>
      </w:r>
      <w:r w:rsidRPr="00C81B9F">
        <w:rPr>
          <w:rFonts w:ascii="Times New Roman" w:eastAsia="標楷體" w:hAnsi="Times New Roman" w:cs="標楷體"/>
          <w:sz w:val="24"/>
          <w:szCs w:val="28"/>
          <w:lang w:eastAsia="zh-TW"/>
        </w:rPr>
        <w:t>月</w:t>
      </w:r>
      <w:r w:rsidR="003C3FB7">
        <w:rPr>
          <w:rFonts w:ascii="Times New Roman" w:eastAsia="標楷體" w:hAnsi="Times New Roman" w:cs="標楷體"/>
          <w:sz w:val="24"/>
          <w:szCs w:val="28"/>
          <w:lang w:eastAsia="zh-TW"/>
        </w:rPr>
        <w:t>22</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3C3FB7">
        <w:rPr>
          <w:rFonts w:ascii="Times New Roman" w:eastAsia="標楷體" w:hAnsi="Times New Roman" w:cs="標楷體" w:hint="eastAsia"/>
          <w:sz w:val="24"/>
          <w:szCs w:val="28"/>
          <w:lang w:eastAsia="zh-TW"/>
        </w:rPr>
        <w:t>五</w:t>
      </w:r>
      <w:r w:rsidRPr="00C81B9F">
        <w:rPr>
          <w:rFonts w:ascii="Times New Roman" w:eastAsia="標楷體" w:hAnsi="Times New Roman" w:cs="標楷體"/>
          <w:sz w:val="24"/>
          <w:szCs w:val="28"/>
          <w:lang w:eastAsia="zh-TW"/>
        </w:rPr>
        <w:t>）</w:t>
      </w:r>
      <w:r w:rsidR="00596646">
        <w:rPr>
          <w:rFonts w:ascii="Times New Roman" w:eastAsia="標楷體" w:hAnsi="Times New Roman" w:cs="標楷體" w:hint="eastAsia"/>
          <w:sz w:val="24"/>
          <w:szCs w:val="28"/>
          <w:lang w:eastAsia="zh-TW"/>
        </w:rPr>
        <w:t>下</w:t>
      </w:r>
      <w:r w:rsidRPr="00C81B9F">
        <w:rPr>
          <w:rFonts w:ascii="Times New Roman" w:eastAsia="標楷體" w:hAnsi="Times New Roman" w:cs="標楷體" w:hint="eastAsia"/>
          <w:sz w:val="24"/>
          <w:szCs w:val="28"/>
          <w:lang w:eastAsia="zh-TW"/>
        </w:rPr>
        <w:t>午</w:t>
      </w:r>
      <w:r w:rsidR="00596646">
        <w:rPr>
          <w:rFonts w:ascii="Times New Roman" w:eastAsia="標楷體" w:hAnsi="Times New Roman" w:cs="標楷體" w:hint="eastAsia"/>
          <w:sz w:val="24"/>
          <w:szCs w:val="28"/>
          <w:lang w:eastAsia="zh-TW"/>
        </w:rPr>
        <w:t>2</w:t>
      </w:r>
      <w:r w:rsidR="00F8426D">
        <w:rPr>
          <w:rFonts w:ascii="標楷體" w:eastAsia="標楷體" w:hAnsi="標楷體" w:cs="標楷體" w:hint="eastAsia"/>
          <w:sz w:val="24"/>
          <w:szCs w:val="28"/>
          <w:lang w:eastAsia="zh-TW"/>
        </w:rPr>
        <w:t>時</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285D3B">
        <w:rPr>
          <w:rFonts w:ascii="Times New Roman" w:eastAsia="標楷體" w:hAnsi="Times New Roman" w:cs="標楷體"/>
          <w:sz w:val="24"/>
          <w:szCs w:val="28"/>
          <w:lang w:eastAsia="zh-TW"/>
        </w:rPr>
        <w:t>10</w:t>
      </w:r>
      <w:r w:rsidR="001E1740"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年</w:t>
      </w:r>
      <w:r w:rsidR="001123E4"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月</w:t>
      </w:r>
      <w:r w:rsidR="001123E4" w:rsidRPr="00285D3B">
        <w:rPr>
          <w:rFonts w:ascii="Times New Roman" w:eastAsia="標楷體" w:hAnsi="Times New Roman" w:cs="標楷體"/>
          <w:sz w:val="24"/>
          <w:szCs w:val="28"/>
          <w:lang w:eastAsia="zh-TW"/>
        </w:rPr>
        <w:t>14</w:t>
      </w:r>
      <w:r w:rsidRPr="00285D3B">
        <w:rPr>
          <w:rFonts w:ascii="Times New Roman" w:eastAsia="標楷體" w:hAnsi="Times New Roman" w:cs="標楷體"/>
          <w:sz w:val="24"/>
          <w:szCs w:val="28"/>
          <w:lang w:eastAsia="zh-TW"/>
        </w:rPr>
        <w:t>日（</w:t>
      </w:r>
      <w:r w:rsidRPr="00285D3B">
        <w:rPr>
          <w:rFonts w:ascii="Times New Roman" w:eastAsia="標楷體" w:hAnsi="Times New Roman" w:cs="標楷體" w:hint="eastAsia"/>
          <w:sz w:val="24"/>
          <w:szCs w:val="28"/>
          <w:lang w:eastAsia="zh-TW"/>
        </w:rPr>
        <w:t>星期</w:t>
      </w:r>
      <w:r w:rsidR="00C81B9F" w:rsidRPr="00285D3B">
        <w:rPr>
          <w:rFonts w:ascii="Times New Roman" w:eastAsia="標楷體" w:hAnsi="Times New Roman" w:cs="標楷體" w:hint="eastAsia"/>
          <w:sz w:val="24"/>
          <w:szCs w:val="28"/>
          <w:lang w:eastAsia="zh-TW"/>
        </w:rPr>
        <w:t>六</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hint="eastAsia"/>
          <w:sz w:val="24"/>
          <w:szCs w:val="28"/>
          <w:lang w:eastAsia="zh-TW"/>
        </w:rPr>
        <w:t>上午</w:t>
      </w:r>
      <w:r w:rsidR="004A2C6A" w:rsidRPr="00285D3B">
        <w:rPr>
          <w:rFonts w:ascii="Times New Roman" w:eastAsia="標楷體" w:hAnsi="Times New Roman" w:cs="標楷體" w:hint="eastAsia"/>
          <w:sz w:val="24"/>
          <w:szCs w:val="28"/>
          <w:lang w:eastAsia="zh-TW"/>
        </w:rPr>
        <w:t>8</w:t>
      </w:r>
      <w:r w:rsidR="00F8426D" w:rsidRPr="00285D3B">
        <w:rPr>
          <w:rFonts w:ascii="標楷體" w:eastAsia="標楷體" w:hAnsi="標楷體" w:cs="標楷體" w:hint="eastAsia"/>
          <w:sz w:val="24"/>
          <w:szCs w:val="28"/>
          <w:lang w:eastAsia="zh-TW"/>
        </w:rPr>
        <w:t>時</w:t>
      </w:r>
      <w:r w:rsidR="008D2783" w:rsidRPr="00285D3B">
        <w:rPr>
          <w:rFonts w:ascii="標楷體" w:eastAsia="標楷體" w:hAnsi="標楷體" w:cs="標楷體"/>
          <w:sz w:val="24"/>
          <w:szCs w:val="28"/>
          <w:lang w:eastAsia="zh-TW"/>
        </w:rPr>
        <w:t>3</w:t>
      </w:r>
      <w:r w:rsidR="004A2C6A" w:rsidRPr="00285D3B">
        <w:rPr>
          <w:rFonts w:ascii="標楷體" w:eastAsia="標楷體" w:hAnsi="標楷體" w:cs="標楷體" w:hint="eastAsia"/>
          <w:sz w:val="24"/>
          <w:szCs w:val="28"/>
          <w:lang w:eastAsia="zh-TW"/>
        </w:rPr>
        <w:t>0</w:t>
      </w:r>
      <w:r w:rsidR="00F8426D" w:rsidRPr="00285D3B">
        <w:rPr>
          <w:rFonts w:ascii="標楷體" w:eastAsia="標楷體" w:hAnsi="標楷體" w:cs="標楷體" w:hint="eastAsia"/>
          <w:sz w:val="24"/>
          <w:szCs w:val="28"/>
          <w:lang w:eastAsia="zh-TW"/>
        </w:rPr>
        <w:t>分</w:t>
      </w:r>
      <w:r w:rsidR="00D719F9"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標楷體"/>
          <w:sz w:val="24"/>
          <w:szCs w:val="28"/>
          <w:lang w:eastAsia="zh-TW"/>
        </w:rPr>
        <w:t>至下午</w:t>
      </w:r>
      <w:r w:rsidR="00F8426D" w:rsidRPr="00285D3B">
        <w:rPr>
          <w:rFonts w:ascii="Times New Roman" w:eastAsia="標楷體" w:hAnsi="Times New Roman" w:cs="標楷體" w:hint="eastAsia"/>
          <w:sz w:val="24"/>
          <w:szCs w:val="28"/>
          <w:lang w:eastAsia="zh-TW"/>
        </w:rPr>
        <w:t>4</w:t>
      </w:r>
      <w:r w:rsidR="00F8426D" w:rsidRPr="00285D3B">
        <w:rPr>
          <w:rFonts w:ascii="Times New Roman" w:eastAsia="標楷體" w:hAnsi="Times New Roman" w:cs="標楷體" w:hint="eastAsia"/>
          <w:sz w:val="24"/>
          <w:szCs w:val="28"/>
          <w:lang w:eastAsia="zh-TW"/>
        </w:rPr>
        <w:t>時</w:t>
      </w:r>
      <w:r w:rsidRPr="00285D3B">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地點：海東國小海東館</w:t>
      </w:r>
      <w:r w:rsidR="00CA57BB">
        <w:rPr>
          <w:rFonts w:ascii="Times New Roman" w:eastAsia="標楷體" w:hAnsi="Times New Roman" w:cs="標楷體" w:hint="eastAsia"/>
          <w:sz w:val="24"/>
          <w:szCs w:val="28"/>
          <w:lang w:eastAsia="zh-TW"/>
        </w:rPr>
        <w:t>、羽球館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001E36D7">
        <w:rPr>
          <w:rFonts w:ascii="Times New Roman" w:eastAsia="標楷體" w:hAnsi="Times New Roman" w:cs="標楷體" w:hint="eastAsia"/>
          <w:sz w:val="24"/>
          <w:szCs w:val="28"/>
          <w:lang w:eastAsia="zh-TW"/>
        </w:rPr>
        <w:t>私立國中、小學生，組別分為</w:t>
      </w:r>
      <w:r w:rsidR="001E36D7" w:rsidRPr="001E36D7">
        <w:rPr>
          <w:rFonts w:ascii="Times New Roman" w:eastAsia="標楷體" w:hAnsi="Times New Roman" w:cs="標楷體" w:hint="eastAsia"/>
          <w:b/>
          <w:sz w:val="24"/>
          <w:szCs w:val="28"/>
          <w:lang w:eastAsia="zh-TW"/>
        </w:rPr>
        <w:t>國小</w:t>
      </w:r>
      <w:r w:rsidRPr="001E36D7">
        <w:rPr>
          <w:rFonts w:ascii="Times New Roman" w:eastAsia="標楷體" w:hAnsi="Times New Roman" w:cs="標楷體" w:hint="eastAsia"/>
          <w:b/>
          <w:sz w:val="24"/>
          <w:szCs w:val="28"/>
          <w:lang w:eastAsia="zh-TW"/>
        </w:rPr>
        <w:t>低年級</w:t>
      </w:r>
      <w:r w:rsidRPr="0022084B">
        <w:rPr>
          <w:rFonts w:ascii="Times New Roman" w:eastAsia="標楷體" w:hAnsi="Times New Roman" w:cs="標楷體" w:hint="eastAsia"/>
          <w:sz w:val="24"/>
          <w:szCs w:val="28"/>
          <w:lang w:eastAsia="zh-TW"/>
        </w:rPr>
        <w:t>組、</w:t>
      </w:r>
      <w:r w:rsidR="001E36D7" w:rsidRPr="001E36D7">
        <w:rPr>
          <w:rFonts w:ascii="Times New Roman" w:eastAsia="標楷體" w:hAnsi="Times New Roman" w:cs="標楷體" w:hint="eastAsia"/>
          <w:b/>
          <w:sz w:val="24"/>
          <w:szCs w:val="28"/>
          <w:lang w:eastAsia="zh-TW"/>
        </w:rPr>
        <w:t>國小中年級組</w:t>
      </w:r>
      <w:r w:rsidR="001E36D7" w:rsidRPr="0022084B">
        <w:rPr>
          <w:rFonts w:ascii="Times New Roman" w:eastAsia="標楷體" w:hAnsi="Times New Roman" w:cs="標楷體" w:hint="eastAsia"/>
          <w:sz w:val="24"/>
          <w:szCs w:val="28"/>
          <w:lang w:eastAsia="zh-TW"/>
        </w:rPr>
        <w:t>、</w:t>
      </w:r>
      <w:r w:rsidRPr="001E36D7">
        <w:rPr>
          <w:rFonts w:ascii="Times New Roman" w:eastAsia="標楷體" w:hAnsi="Times New Roman" w:cs="標楷體" w:hint="eastAsia"/>
          <w:b/>
          <w:sz w:val="24"/>
          <w:szCs w:val="28"/>
          <w:lang w:eastAsia="zh-TW"/>
        </w:rPr>
        <w:t>國小高年級組</w:t>
      </w:r>
      <w:r w:rsidRPr="0022084B">
        <w:rPr>
          <w:rFonts w:ascii="Times New Roman" w:eastAsia="標楷體" w:hAnsi="Times New Roman" w:cs="標楷體" w:hint="eastAsia"/>
          <w:sz w:val="24"/>
          <w:szCs w:val="28"/>
          <w:lang w:eastAsia="zh-TW"/>
        </w:rPr>
        <w:t>及</w:t>
      </w:r>
      <w:r w:rsidRPr="001E36D7">
        <w:rPr>
          <w:rFonts w:ascii="Times New Roman" w:eastAsia="標楷體" w:hAnsi="Times New Roman" w:cs="標楷體" w:hint="eastAsia"/>
          <w:b/>
          <w:sz w:val="24"/>
          <w:szCs w:val="28"/>
          <w:lang w:eastAsia="zh-TW"/>
        </w:rPr>
        <w:t>國中組</w:t>
      </w:r>
      <w:r w:rsidR="001E36D7">
        <w:rPr>
          <w:rFonts w:ascii="Times New Roman" w:eastAsia="標楷體" w:hAnsi="Times New Roman" w:cs="標楷體" w:hint="eastAsia"/>
          <w:sz w:val="24"/>
          <w:szCs w:val="28"/>
          <w:lang w:eastAsia="zh-TW"/>
        </w:rPr>
        <w:t>四</w:t>
      </w:r>
      <w:r w:rsidRPr="0022084B">
        <w:rPr>
          <w:rFonts w:ascii="Times New Roman" w:eastAsia="標楷體" w:hAnsi="Times New Roman" w:cs="標楷體" w:hint="eastAsia"/>
          <w:sz w:val="24"/>
          <w:szCs w:val="28"/>
          <w:lang w:eastAsia="zh-TW"/>
        </w:rPr>
        <w:t>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r w:rsidR="00D93AFE">
        <w:rPr>
          <w:rFonts w:ascii="Times New Roman" w:eastAsia="標楷體" w:hAnsi="Times New Roman" w:cs="標楷體" w:hint="eastAsia"/>
          <w:sz w:val="24"/>
          <w:szCs w:val="28"/>
          <w:lang w:eastAsia="zh-TW"/>
        </w:rPr>
        <w:t>，一位指導老師最多只能指導五隊</w:t>
      </w:r>
      <w:r w:rsidRPr="00B32463">
        <w:rPr>
          <w:rFonts w:ascii="Times New Roman" w:eastAsia="標楷體" w:hAnsi="Times New Roman" w:cs="標楷體" w:hint="eastAsia"/>
          <w:sz w:val="24"/>
          <w:szCs w:val="28"/>
          <w:lang w:eastAsia="zh-TW"/>
        </w:rPr>
        <w:t>。</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0B2323">
        <w:rPr>
          <w:rFonts w:ascii="Times New Roman" w:eastAsia="標楷體" w:hAnsi="Times New Roman" w:cs="標楷體" w:hint="eastAsia"/>
          <w:sz w:val="24"/>
          <w:szCs w:val="28"/>
          <w:lang w:eastAsia="zh-TW"/>
        </w:rPr>
        <w:t>即日起</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C33102">
        <w:rPr>
          <w:rFonts w:ascii="Times New Roman" w:eastAsia="標楷體" w:hAnsi="Times New Roman" w:cs="標楷體"/>
          <w:sz w:val="24"/>
          <w:szCs w:val="28"/>
          <w:lang w:eastAsia="zh-TW"/>
        </w:rPr>
        <w:t>7</w:t>
      </w:r>
      <w:r w:rsidRPr="00AB4BC0">
        <w:rPr>
          <w:rFonts w:ascii="Times New Roman" w:eastAsia="標楷體" w:hAnsi="Times New Roman" w:cs="標楷體"/>
          <w:sz w:val="24"/>
          <w:szCs w:val="28"/>
          <w:lang w:eastAsia="zh-TW"/>
        </w:rPr>
        <w:t>年</w:t>
      </w:r>
      <w:r w:rsidR="002F0B16">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月</w:t>
      </w:r>
      <w:r w:rsidR="00F8426D">
        <w:rPr>
          <w:rFonts w:ascii="Times New Roman" w:eastAsia="標楷體" w:hAnsi="Times New Roman" w:cs="標楷體"/>
          <w:sz w:val="24"/>
          <w:szCs w:val="28"/>
          <w:lang w:eastAsia="zh-TW"/>
        </w:rPr>
        <w:t>1</w:t>
      </w:r>
      <w:r w:rsidR="00F8426D">
        <w:rPr>
          <w:rFonts w:ascii="Times New Roman" w:eastAsia="標楷體" w:hAnsi="Times New Roman" w:cs="標楷體" w:hint="eastAsia"/>
          <w:sz w:val="24"/>
          <w:szCs w:val="28"/>
          <w:lang w:eastAsia="zh-TW"/>
        </w:rPr>
        <w:t>8</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F8426D">
        <w:rPr>
          <w:rFonts w:ascii="Times New Roman" w:eastAsia="標楷體" w:hAnsi="Times New Roman" w:cs="標楷體" w:hint="eastAsia"/>
          <w:sz w:val="24"/>
          <w:szCs w:val="28"/>
          <w:lang w:eastAsia="zh-TW"/>
        </w:rPr>
        <w:t>一</w:t>
      </w:r>
      <w:r w:rsidRPr="00AB4BC0">
        <w:rPr>
          <w:rFonts w:ascii="Times New Roman" w:eastAsia="標楷體" w:hAnsi="Times New Roman" w:cs="標楷體"/>
          <w:sz w:val="24"/>
          <w:szCs w:val="28"/>
          <w:lang w:eastAsia="zh-TW"/>
        </w:rPr>
        <w:t>）</w:t>
      </w:r>
      <w:r w:rsidR="00CA57BB">
        <w:rPr>
          <w:rFonts w:ascii="Times New Roman" w:eastAsia="標楷體" w:hAnsi="Times New Roman" w:cs="標楷體" w:hint="eastAsia"/>
          <w:sz w:val="24"/>
          <w:szCs w:val="28"/>
          <w:lang w:eastAsia="zh-TW"/>
        </w:rPr>
        <w:t>下午</w:t>
      </w:r>
      <w:r w:rsidR="00CA57BB">
        <w:rPr>
          <w:rFonts w:ascii="Times New Roman" w:eastAsia="標楷體" w:hAnsi="Times New Roman" w:cs="標楷體" w:hint="eastAsia"/>
          <w:sz w:val="24"/>
          <w:szCs w:val="28"/>
          <w:lang w:eastAsia="zh-TW"/>
        </w:rPr>
        <w:t>4</w:t>
      </w:r>
      <w:r w:rsidR="00F8426D">
        <w:rPr>
          <w:rFonts w:ascii="Times New Roman" w:eastAsia="標楷體" w:hAnsi="Times New Roman" w:cs="標楷體" w:hint="eastAsia"/>
          <w:sz w:val="24"/>
          <w:szCs w:val="28"/>
          <w:lang w:eastAsia="zh-TW"/>
        </w:rPr>
        <w:t>時</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84DA2">
          <w:footerReference w:type="default" r:id="rId8"/>
          <w:pgSz w:w="11920" w:h="16840"/>
          <w:pgMar w:top="1134" w:right="1134" w:bottom="1134" w:left="1134"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2274"/>
        <w:gridCol w:w="3544"/>
        <w:gridCol w:w="3113"/>
      </w:tblGrid>
      <w:tr w:rsidR="008D2783" w:rsidRPr="00FD6FFC" w:rsidTr="00F8426D">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r w:rsidRPr="00FD6FFC">
              <w:rPr>
                <w:rFonts w:ascii="Times New Roman" w:eastAsia="標楷體" w:hAnsi="Times New Roman" w:cs="標楷體"/>
                <w:position w:val="-1"/>
                <w:sz w:val="24"/>
                <w:szCs w:val="28"/>
              </w:rPr>
              <w:lastRenderedPageBreak/>
              <w:t>日期</w:t>
            </w:r>
          </w:p>
        </w:tc>
        <w:tc>
          <w:tcPr>
            <w:tcW w:w="2274"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r w:rsidRPr="00FD6FFC">
              <w:rPr>
                <w:rFonts w:ascii="Times New Roman" w:eastAsia="標楷體" w:hAnsi="Times New Roman" w:cs="標楷體"/>
                <w:position w:val="-1"/>
                <w:sz w:val="24"/>
                <w:szCs w:val="28"/>
              </w:rPr>
              <w:t>時間</w:t>
            </w:r>
          </w:p>
        </w:tc>
        <w:tc>
          <w:tcPr>
            <w:tcW w:w="3544"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113"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F8426D">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sidR="009B0AD2">
              <w:rPr>
                <w:rFonts w:ascii="Times New Roman" w:eastAsia="標楷體" w:hAnsi="Times New Roman" w:cs="Times New Roman" w:hint="eastAsia"/>
                <w:spacing w:val="1"/>
                <w:sz w:val="24"/>
                <w:szCs w:val="28"/>
                <w:lang w:eastAsia="zh-TW"/>
              </w:rPr>
              <w:t>7</w:t>
            </w:r>
            <w:r>
              <w:rPr>
                <w:rFonts w:ascii="Times New Roman" w:eastAsia="標楷體" w:hAnsi="Times New Roman" w:cs="Times New Roman" w:hint="eastAsia"/>
                <w:spacing w:val="1"/>
                <w:sz w:val="24"/>
                <w:szCs w:val="28"/>
                <w:lang w:eastAsia="zh-TW"/>
              </w:rPr>
              <w:t>年</w:t>
            </w:r>
          </w:p>
          <w:p w:rsidR="008D2783" w:rsidRPr="00FD6FFC" w:rsidRDefault="00F52100" w:rsidP="00F52100">
            <w:pPr>
              <w:spacing w:after="0" w:line="240" w:lineRule="auto"/>
              <w:ind w:left="182" w:right="157"/>
              <w:jc w:val="center"/>
              <w:rPr>
                <w:rFonts w:ascii="Times New Roman" w:eastAsia="標楷體" w:hAnsi="Times New Roman" w:cs="Times New Roman"/>
                <w:spacing w:val="1"/>
                <w:sz w:val="24"/>
                <w:szCs w:val="28"/>
                <w:lang w:eastAsia="zh-TW"/>
              </w:rPr>
            </w:pPr>
            <w:r>
              <w:rPr>
                <w:rFonts w:ascii="Times New Roman" w:eastAsia="標楷體" w:hAnsi="Times New Roman" w:cs="標楷體" w:hint="eastAsia"/>
                <w:sz w:val="24"/>
                <w:szCs w:val="28"/>
                <w:lang w:eastAsia="zh-TW"/>
              </w:rPr>
              <w:t>7</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14</w:t>
            </w:r>
            <w:r w:rsidR="008D2783">
              <w:rPr>
                <w:rFonts w:ascii="Times New Roman" w:eastAsia="標楷體" w:hAnsi="Times New Roman" w:cs="標楷體" w:hint="eastAsia"/>
                <w:sz w:val="24"/>
                <w:szCs w:val="28"/>
                <w:lang w:eastAsia="zh-TW"/>
              </w:rPr>
              <w:t>日</w:t>
            </w:r>
            <w:r w:rsidR="00AA51EB">
              <w:rPr>
                <w:rFonts w:ascii="Times New Roman" w:eastAsia="標楷體" w:hAnsi="Times New Roman" w:cs="標楷體"/>
                <w:sz w:val="24"/>
                <w:szCs w:val="28"/>
                <w:lang w:eastAsia="zh-TW"/>
              </w:rPr>
              <w:br/>
            </w:r>
            <w:r w:rsidR="00F8426D">
              <w:rPr>
                <w:rFonts w:ascii="Times New Roman" w:eastAsia="標楷體" w:hAnsi="Times New Roman" w:cs="標楷體" w:hint="eastAsia"/>
                <w:sz w:val="24"/>
                <w:szCs w:val="28"/>
                <w:lang w:eastAsia="zh-TW"/>
              </w:rPr>
              <w:t>(</w:t>
            </w:r>
            <w:r w:rsidR="008D2783" w:rsidRPr="00FD6FFC">
              <w:rPr>
                <w:rFonts w:ascii="Times New Roman" w:eastAsia="標楷體" w:hAnsi="Times New Roman" w:cs="標楷體"/>
                <w:sz w:val="24"/>
                <w:szCs w:val="28"/>
                <w:lang w:eastAsia="zh-TW"/>
              </w:rPr>
              <w:t>星期</w:t>
            </w:r>
            <w:r w:rsidR="008D2783" w:rsidRPr="00193DDF">
              <w:rPr>
                <w:rFonts w:ascii="Times New Roman" w:eastAsia="標楷體" w:hAnsi="Times New Roman" w:cs="標楷體" w:hint="eastAsia"/>
                <w:sz w:val="24"/>
                <w:szCs w:val="28"/>
                <w:lang w:eastAsia="zh-TW"/>
              </w:rPr>
              <w:t>六</w:t>
            </w:r>
            <w:r w:rsidR="00F8426D">
              <w:rPr>
                <w:rFonts w:ascii="Times New Roman" w:eastAsia="標楷體" w:hAnsi="Times New Roman" w:cs="標楷體" w:hint="eastAsia"/>
                <w:sz w:val="24"/>
                <w:szCs w:val="28"/>
                <w:lang w:eastAsia="zh-TW"/>
              </w:rPr>
              <w:t>)</w:t>
            </w:r>
          </w:p>
        </w:tc>
        <w:tc>
          <w:tcPr>
            <w:tcW w:w="2274" w:type="dxa"/>
            <w:shd w:val="clear" w:color="auto" w:fill="auto"/>
            <w:vAlign w:val="center"/>
          </w:tcPr>
          <w:p w:rsidR="008D2783" w:rsidRPr="00FD6FFC" w:rsidRDefault="00F8426D"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8</w:t>
            </w:r>
            <w:r>
              <w:rPr>
                <w:rFonts w:ascii="Times New Roman" w:eastAsia="標楷體" w:hAnsi="Times New Roman" w:cs="Times New Roman" w:hint="eastAsia"/>
                <w:spacing w:val="1"/>
                <w:sz w:val="24"/>
                <w:szCs w:val="28"/>
                <w:lang w:eastAsia="zh-TW"/>
              </w:rPr>
              <w:t>時</w:t>
            </w:r>
            <w:r>
              <w:rPr>
                <w:rFonts w:ascii="Times New Roman" w:eastAsia="標楷體" w:hAnsi="Times New Roman" w:cs="Times New Roman" w:hint="eastAsia"/>
                <w:spacing w:val="1"/>
                <w:sz w:val="24"/>
                <w:szCs w:val="28"/>
                <w:lang w:eastAsia="zh-TW"/>
              </w:rPr>
              <w:t>30</w:t>
            </w:r>
            <w:r>
              <w:rPr>
                <w:rFonts w:ascii="Times New Roman" w:eastAsia="標楷體" w:hAnsi="Times New Roman" w:cs="Times New Roman" w:hint="eastAsia"/>
                <w:spacing w:val="1"/>
                <w:sz w:val="24"/>
                <w:szCs w:val="28"/>
                <w:lang w:eastAsia="zh-TW"/>
              </w:rPr>
              <w:t>分至</w:t>
            </w:r>
            <w:r>
              <w:rPr>
                <w:rFonts w:ascii="Times New Roman" w:eastAsia="標楷體" w:hAnsi="Times New Roman" w:cs="Times New Roman" w:hint="eastAsia"/>
                <w:spacing w:val="1"/>
                <w:sz w:val="24"/>
                <w:szCs w:val="28"/>
                <w:lang w:eastAsia="zh-TW"/>
              </w:rPr>
              <w:t>9</w:t>
            </w:r>
            <w:r>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113"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9</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8"/>
                <w:sz w:val="24"/>
                <w:szCs w:val="28"/>
                <w:lang w:eastAsia="zh-TW"/>
              </w:rPr>
              <w:t>1</w:t>
            </w:r>
            <w:r w:rsidR="000D2A52">
              <w:rPr>
                <w:rFonts w:ascii="Times New Roman" w:eastAsia="標楷體" w:hAnsi="Times New Roman" w:cs="Times New Roman" w:hint="eastAsia"/>
                <w:spacing w:val="-8"/>
                <w:sz w:val="24"/>
                <w:szCs w:val="28"/>
                <w:lang w:eastAsia="zh-TW"/>
              </w:rPr>
              <w:t>1</w:t>
            </w:r>
            <w:r w:rsidR="00F8426D">
              <w:rPr>
                <w:rFonts w:ascii="Times New Roman" w:eastAsia="標楷體" w:hAnsi="Times New Roman" w:cs="Times New Roman" w:hint="eastAsia"/>
                <w:spacing w:val="-1"/>
                <w:sz w:val="24"/>
                <w:szCs w:val="28"/>
                <w:lang w:eastAsia="zh-TW"/>
              </w:rPr>
              <w:t>時</w:t>
            </w:r>
            <w:r w:rsidR="000D2A52">
              <w:rPr>
                <w:rFonts w:ascii="Times New Roman" w:eastAsia="標楷體" w:hAnsi="Times New Roman" w:cs="Times New Roman" w:hint="eastAsia"/>
                <w:spacing w:val="-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1"/>
                <w:sz w:val="24"/>
                <w:szCs w:val="28"/>
                <w:lang w:eastAsia="zh-TW"/>
              </w:rPr>
              <w:t>1</w:t>
            </w:r>
            <w:r w:rsidR="000D2A52">
              <w:rPr>
                <w:rFonts w:ascii="Times New Roman" w:eastAsia="標楷體" w:hAnsi="Times New Roman" w:cs="Times New Roman" w:hint="eastAsia"/>
                <w:spacing w:val="-11"/>
                <w:sz w:val="24"/>
                <w:szCs w:val="28"/>
                <w:lang w:eastAsia="zh-TW"/>
              </w:rPr>
              <w:t>1</w:t>
            </w:r>
            <w:r w:rsidR="00F8426D">
              <w:rPr>
                <w:rFonts w:ascii="Times New Roman" w:eastAsia="標楷體" w:hAnsi="Times New Roman" w:cs="Times New Roman" w:hint="eastAsia"/>
                <w:spacing w:val="-11"/>
                <w:sz w:val="24"/>
                <w:szCs w:val="28"/>
                <w:lang w:eastAsia="zh-TW"/>
              </w:rPr>
              <w:t>時</w:t>
            </w:r>
            <w:r w:rsidR="000D2A52">
              <w:rPr>
                <w:rFonts w:ascii="Times New Roman" w:eastAsia="標楷體" w:hAnsi="Times New Roman" w:cs="Times New Roman" w:hint="eastAsia"/>
                <w:spacing w:val="-1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1"/>
                <w:sz w:val="24"/>
                <w:szCs w:val="28"/>
                <w:lang w:eastAsia="zh-TW"/>
              </w:rPr>
              <w:t>1</w:t>
            </w:r>
            <w:r w:rsidR="000D2A52">
              <w:rPr>
                <w:rFonts w:ascii="Times New Roman" w:eastAsia="標楷體" w:hAnsi="Times New Roman" w:cs="Times New Roman" w:hint="eastAsia"/>
                <w:spacing w:val="1"/>
                <w:sz w:val="24"/>
                <w:szCs w:val="28"/>
                <w:lang w:eastAsia="zh-TW"/>
              </w:rPr>
              <w:t>2</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Pr>
                <w:rFonts w:ascii="Times New Roman" w:eastAsia="標楷體" w:hAnsi="Times New Roman" w:cs="標楷體" w:hint="eastAsia"/>
                <w:position w:val="-3"/>
                <w:sz w:val="24"/>
                <w:szCs w:val="28"/>
                <w:lang w:eastAsia="zh-TW"/>
              </w:rPr>
              <w:t>機器人檢錄。</w:t>
            </w:r>
          </w:p>
        </w:tc>
        <w:tc>
          <w:tcPr>
            <w:tcW w:w="3113"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46D1F">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1</w:t>
            </w:r>
            <w:r w:rsidR="00F8426D">
              <w:rPr>
                <w:rFonts w:ascii="Times New Roman" w:eastAsia="標楷體" w:hAnsi="Times New Roman" w:cs="Times New Roman"/>
                <w:spacing w:val="1"/>
                <w:sz w:val="24"/>
                <w:szCs w:val="28"/>
                <w:lang w:eastAsia="zh-TW"/>
              </w:rPr>
              <w:t>3</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z w:val="24"/>
                <w:szCs w:val="28"/>
                <w:lang w:eastAsia="zh-TW"/>
              </w:rPr>
              <w:t>至</w:t>
            </w:r>
            <w:r w:rsidRPr="00FD6FFC">
              <w:rPr>
                <w:rFonts w:ascii="Times New Roman" w:eastAsia="標楷體" w:hAnsi="Times New Roman" w:cs="Times New Roman"/>
                <w:spacing w:val="-1"/>
                <w:sz w:val="24"/>
                <w:szCs w:val="28"/>
                <w:lang w:eastAsia="zh-TW"/>
              </w:rPr>
              <w:t>16</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sidRPr="00FD6FFC">
              <w:rPr>
                <w:rFonts w:ascii="Times New Roman" w:eastAsia="標楷體" w:hAnsi="Times New Roman" w:cs="標楷體"/>
                <w:position w:val="-3"/>
                <w:sz w:val="24"/>
                <w:szCs w:val="28"/>
                <w:lang w:eastAsia="zh-TW"/>
              </w:rPr>
              <w:t>機</w:t>
            </w:r>
            <w:r w:rsidRPr="00FD6FFC">
              <w:rPr>
                <w:rFonts w:ascii="Times New Roman" w:eastAsia="標楷體" w:hAnsi="Times New Roman" w:cs="標楷體"/>
                <w:spacing w:val="-3"/>
                <w:position w:val="-3"/>
                <w:sz w:val="24"/>
                <w:szCs w:val="28"/>
                <w:lang w:eastAsia="zh-TW"/>
              </w:rPr>
              <w:t>器</w:t>
            </w:r>
            <w:r w:rsidRPr="00FD6FFC">
              <w:rPr>
                <w:rFonts w:ascii="Times New Roman" w:eastAsia="標楷體" w:hAnsi="Times New Roman" w:cs="標楷體"/>
                <w:spacing w:val="1"/>
                <w:position w:val="-3"/>
                <w:sz w:val="24"/>
                <w:szCs w:val="28"/>
                <w:lang w:eastAsia="zh-TW"/>
              </w:rPr>
              <w:t>人</w:t>
            </w:r>
            <w:r w:rsidRPr="00FD6FFC">
              <w:rPr>
                <w:rFonts w:ascii="Times New Roman" w:eastAsia="標楷體" w:hAnsi="Times New Roman" w:cs="標楷體"/>
                <w:spacing w:val="-3"/>
                <w:position w:val="-3"/>
                <w:sz w:val="24"/>
                <w:szCs w:val="28"/>
                <w:lang w:eastAsia="zh-TW"/>
              </w:rPr>
              <w:t>競</w:t>
            </w:r>
            <w:r w:rsidRPr="00FD6FFC">
              <w:rPr>
                <w:rFonts w:ascii="Times New Roman" w:eastAsia="標楷體" w:hAnsi="Times New Roman" w:cs="標楷體"/>
                <w:position w:val="-3"/>
                <w:sz w:val="24"/>
                <w:szCs w:val="28"/>
                <w:lang w:eastAsia="zh-TW"/>
              </w:rPr>
              <w:t>賽</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113"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w:t>
      </w:r>
      <w:r w:rsidRPr="00285D3B">
        <w:rPr>
          <w:rFonts w:ascii="Times New Roman" w:eastAsia="標楷體" w:hAnsi="Times New Roman" w:cs="標楷體" w:hint="eastAsia"/>
          <w:sz w:val="24"/>
          <w:szCs w:val="28"/>
          <w:lang w:eastAsia="zh-TW"/>
        </w:rPr>
        <w:t>是零件狀態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4C2BDD" w:rsidRPr="00AA0995" w:rsidRDefault="00173EDC" w:rsidP="0034391E">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機器人必須以</w:t>
      </w:r>
      <w:r w:rsidR="004C2BDD" w:rsidRPr="00AA0995">
        <w:rPr>
          <w:rFonts w:ascii="Times New Roman" w:eastAsia="標楷體" w:hAnsi="Times New Roman" w:cs="標楷體"/>
          <w:sz w:val="24"/>
          <w:szCs w:val="28"/>
          <w:lang w:eastAsia="zh-TW"/>
        </w:rPr>
        <w:t>全自主運動之方式進行挑戰，</w:t>
      </w:r>
      <w:r w:rsidR="004C2BDD" w:rsidRPr="00AA0995">
        <w:rPr>
          <w:rFonts w:ascii="Times New Roman" w:eastAsia="標楷體" w:hAnsi="Times New Roman" w:cs="標楷體" w:hint="eastAsia"/>
          <w:sz w:val="24"/>
          <w:szCs w:val="28"/>
          <w:lang w:eastAsia="zh-TW"/>
        </w:rPr>
        <w:t>不得以有線、無線射頻、紅外線遙控或任何無線通訊方式遙控。</w:t>
      </w:r>
    </w:p>
    <w:p w:rsidR="00AA0995" w:rsidRPr="00AA0995" w:rsidRDefault="00173EDC" w:rsidP="00AA0995">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機器人只能使用</w:t>
      </w:r>
      <w:r w:rsidRPr="00AA0995">
        <w:rPr>
          <w:rFonts w:ascii="Times New Roman" w:eastAsia="標楷體" w:hAnsi="Times New Roman" w:cs="標楷體"/>
          <w:sz w:val="24"/>
          <w:szCs w:val="28"/>
          <w:lang w:eastAsia="zh-TW"/>
        </w:rPr>
        <w:t>1</w:t>
      </w:r>
      <w:r w:rsidRPr="00AA0995">
        <w:rPr>
          <w:rFonts w:ascii="Times New Roman" w:eastAsia="標楷體" w:hAnsi="Times New Roman" w:cs="標楷體"/>
          <w:sz w:val="24"/>
          <w:szCs w:val="28"/>
          <w:lang w:eastAsia="zh-TW"/>
        </w:rPr>
        <w:t>個控制器、不超過</w:t>
      </w:r>
      <w:r w:rsidRPr="00AA0995">
        <w:rPr>
          <w:rFonts w:ascii="Times New Roman" w:eastAsia="標楷體" w:hAnsi="Times New Roman" w:cs="標楷體"/>
          <w:sz w:val="24"/>
          <w:szCs w:val="28"/>
          <w:lang w:eastAsia="zh-TW"/>
        </w:rPr>
        <w:t>3</w:t>
      </w:r>
      <w:r w:rsidRPr="00AA0995">
        <w:rPr>
          <w:rFonts w:ascii="Times New Roman" w:eastAsia="標楷體" w:hAnsi="Times New Roman" w:cs="標楷體"/>
          <w:sz w:val="24"/>
          <w:szCs w:val="28"/>
          <w:lang w:eastAsia="zh-TW"/>
        </w:rPr>
        <w:t>個馬達，</w:t>
      </w:r>
      <w:r w:rsidR="00AA0995" w:rsidRPr="00AA0995">
        <w:rPr>
          <w:rFonts w:ascii="Times New Roman" w:eastAsia="標楷體" w:hAnsi="Times New Roman" w:cs="標楷體" w:hint="eastAsia"/>
          <w:b/>
          <w:sz w:val="24"/>
          <w:szCs w:val="28"/>
          <w:lang w:eastAsia="zh-TW"/>
        </w:rPr>
        <w:t>中、低年級組的</w:t>
      </w:r>
      <w:r w:rsidRPr="00AA0995">
        <w:rPr>
          <w:rFonts w:ascii="Times New Roman" w:eastAsia="標楷體" w:hAnsi="Times New Roman" w:cs="標楷體"/>
          <w:b/>
          <w:sz w:val="24"/>
          <w:szCs w:val="28"/>
          <w:lang w:eastAsia="zh-TW"/>
        </w:rPr>
        <w:t>感測器</w:t>
      </w:r>
      <w:r w:rsidRPr="00AA0995">
        <w:rPr>
          <w:rFonts w:ascii="Times New Roman" w:eastAsia="標楷體" w:hAnsi="Times New Roman" w:cs="標楷體"/>
          <w:sz w:val="24"/>
          <w:szCs w:val="28"/>
          <w:lang w:eastAsia="zh-TW"/>
        </w:rPr>
        <w:t>只能使用馬達之角度感測器</w:t>
      </w:r>
      <w:r w:rsidR="00AA0995" w:rsidRPr="00AA0995">
        <w:rPr>
          <w:rFonts w:ascii="Times New Roman" w:eastAsia="標楷體" w:hAnsi="Times New Roman" w:cs="標楷體" w:hint="eastAsia"/>
          <w:sz w:val="24"/>
          <w:szCs w:val="28"/>
          <w:lang w:eastAsia="zh-TW"/>
        </w:rPr>
        <w:t>，</w:t>
      </w:r>
      <w:r w:rsidR="00AA0995" w:rsidRPr="00AA0995">
        <w:rPr>
          <w:rFonts w:ascii="Times New Roman" w:eastAsia="標楷體" w:hAnsi="Times New Roman" w:cs="標楷體" w:hint="eastAsia"/>
          <w:b/>
          <w:sz w:val="24"/>
          <w:szCs w:val="28"/>
          <w:lang w:eastAsia="zh-TW"/>
        </w:rPr>
        <w:t>高年級組及國中組使用的循線感測器</w:t>
      </w:r>
      <w:r w:rsidR="00AA0995" w:rsidRPr="00AA0995">
        <w:rPr>
          <w:rFonts w:ascii="Times New Roman" w:eastAsia="標楷體" w:hAnsi="Times New Roman" w:cs="標楷體" w:hint="eastAsia"/>
          <w:sz w:val="24"/>
          <w:szCs w:val="28"/>
          <w:lang w:eastAsia="zh-TW"/>
        </w:rPr>
        <w:t>所輸出的信號必須是單路感測器的狀態，不可採用整合多個循線感測器於單一輸出信號之感測器。</w:t>
      </w:r>
      <w:r w:rsidR="00AA0995" w:rsidRPr="00AA0995">
        <w:rPr>
          <w:rFonts w:ascii="Times New Roman" w:eastAsia="標楷體" w:hAnsi="Times New Roman" w:cs="標楷體"/>
          <w:sz w:val="24"/>
          <w:szCs w:val="28"/>
          <w:lang w:eastAsia="zh-TW"/>
        </w:rPr>
        <w:t xml:space="preserve"> </w:t>
      </w:r>
    </w:p>
    <w:p w:rsidR="00173EDC" w:rsidRPr="00835879" w:rsidRDefault="00173EDC" w:rsidP="009066C6">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066C6">
        <w:rPr>
          <w:rFonts w:ascii="Times New Roman" w:eastAsia="標楷體" w:hAnsi="Times New Roman" w:cs="標楷體"/>
          <w:sz w:val="24"/>
          <w:szCs w:val="28"/>
          <w:lang w:eastAsia="zh-TW"/>
        </w:rPr>
        <w:t>機器人於競賽開始時或後，整體高度</w:t>
      </w:r>
      <w:r w:rsidR="009066C6" w:rsidRPr="009066C6">
        <w:rPr>
          <w:rFonts w:ascii="Times New Roman" w:eastAsia="標楷體" w:hAnsi="Times New Roman" w:cs="標楷體" w:hint="eastAsia"/>
          <w:sz w:val="24"/>
          <w:szCs w:val="28"/>
          <w:lang w:eastAsia="zh-TW"/>
        </w:rPr>
        <w:t>需小於</w:t>
      </w:r>
      <w:r w:rsidR="009066C6" w:rsidRPr="009066C6">
        <w:rPr>
          <w:rFonts w:ascii="Times New Roman" w:eastAsia="標楷體" w:hAnsi="Times New Roman" w:cs="標楷體"/>
          <w:sz w:val="24"/>
          <w:szCs w:val="28"/>
          <w:lang w:eastAsia="zh-TW"/>
        </w:rPr>
        <w:t>40</w:t>
      </w:r>
      <w:r w:rsidR="009066C6" w:rsidRPr="009066C6">
        <w:rPr>
          <w:rFonts w:ascii="Times New Roman" w:eastAsia="標楷體" w:hAnsi="Times New Roman" w:cs="標楷體" w:hint="eastAsia"/>
          <w:sz w:val="24"/>
          <w:szCs w:val="28"/>
          <w:lang w:eastAsia="zh-TW"/>
        </w:rPr>
        <w:t>公分</w:t>
      </w:r>
      <w:r w:rsidRPr="009066C6">
        <w:rPr>
          <w:rFonts w:ascii="Times New Roman" w:eastAsia="標楷體" w:hAnsi="Times New Roman" w:cs="標楷體"/>
          <w:sz w:val="24"/>
          <w:szCs w:val="28"/>
          <w:lang w:eastAsia="zh-TW"/>
        </w:rPr>
        <w:t>、寬度、長度均需小於</w:t>
      </w:r>
      <w:r w:rsidRPr="009066C6">
        <w:rPr>
          <w:rFonts w:ascii="Times New Roman" w:eastAsia="標楷體" w:hAnsi="Times New Roman" w:cs="標楷體"/>
          <w:sz w:val="24"/>
          <w:szCs w:val="28"/>
          <w:lang w:eastAsia="zh-TW"/>
        </w:rPr>
        <w:t>25</w:t>
      </w:r>
      <w:r w:rsidRPr="009066C6">
        <w:rPr>
          <w:rFonts w:ascii="Times New Roman" w:eastAsia="標楷體" w:hAnsi="Times New Roman" w:cs="標楷體"/>
          <w:sz w:val="24"/>
          <w:szCs w:val="28"/>
          <w:lang w:eastAsia="zh-TW"/>
        </w:rPr>
        <w:t>公分。</w:t>
      </w:r>
    </w:p>
    <w:p w:rsidR="00173EDC" w:rsidRPr="005C460A"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r w:rsidRPr="00835879">
        <w:rPr>
          <w:rFonts w:ascii="Times New Roman" w:eastAsia="標楷體" w:hAnsi="Times New Roman" w:cs="標楷體"/>
          <w:spacing w:val="-3"/>
          <w:position w:val="-2"/>
          <w:sz w:val="24"/>
          <w:szCs w:val="28"/>
          <w:lang w:eastAsia="zh-TW"/>
        </w:rPr>
        <w:t>惰</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5C460A" w:rsidRDefault="005C460A" w:rsidP="005C460A">
      <w:pPr>
        <w:pStyle w:val="a3"/>
        <w:numPr>
          <w:ilvl w:val="1"/>
          <w:numId w:val="7"/>
        </w:numPr>
        <w:tabs>
          <w:tab w:val="left" w:pos="851"/>
        </w:tabs>
        <w:spacing w:before="18" w:after="0" w:line="382" w:lineRule="exact"/>
        <w:ind w:leftChars="322" w:left="986" w:hanging="278"/>
        <w:rPr>
          <w:rFonts w:ascii="Times New Roman" w:eastAsia="標楷體" w:hAnsi="Times New Roman" w:cs="標楷體"/>
          <w:position w:val="-2"/>
          <w:sz w:val="24"/>
          <w:szCs w:val="28"/>
          <w:lang w:eastAsia="zh-TW"/>
        </w:rPr>
      </w:pPr>
      <w:r w:rsidRPr="005C460A">
        <w:rPr>
          <w:rFonts w:ascii="Times New Roman" w:eastAsia="標楷體" w:hAnsi="Times New Roman" w:cs="標楷體" w:hint="eastAsia"/>
          <w:position w:val="-2"/>
          <w:sz w:val="24"/>
          <w:szCs w:val="28"/>
          <w:lang w:eastAsia="zh-TW"/>
        </w:rPr>
        <w:t>比賽時，先就位於起點處，需於</w:t>
      </w:r>
      <w:r w:rsidRPr="005C460A">
        <w:rPr>
          <w:rFonts w:ascii="Times New Roman" w:eastAsia="標楷體" w:hAnsi="Times New Roman" w:cs="標楷體" w:hint="eastAsia"/>
          <w:position w:val="-2"/>
          <w:sz w:val="24"/>
          <w:szCs w:val="28"/>
          <w:lang w:eastAsia="zh-TW"/>
        </w:rPr>
        <w:t>30</w:t>
      </w:r>
      <w:r w:rsidRPr="005C460A">
        <w:rPr>
          <w:rFonts w:ascii="Times New Roman" w:eastAsia="標楷體" w:hAnsi="Times New Roman" w:cs="標楷體" w:hint="eastAsia"/>
          <w:position w:val="-2"/>
          <w:sz w:val="24"/>
          <w:szCs w:val="28"/>
          <w:lang w:eastAsia="zh-TW"/>
        </w:rPr>
        <w:t>秒內準備就緒。準備就緒後舉手向裁判示意可進行比賽，當裁判發出哨聲後，操控手即可啟動</w:t>
      </w:r>
      <w:r>
        <w:rPr>
          <w:rFonts w:ascii="Times New Roman" w:eastAsia="標楷體" w:hAnsi="Times New Roman" w:cs="標楷體" w:hint="eastAsia"/>
          <w:position w:val="-2"/>
          <w:sz w:val="24"/>
          <w:szCs w:val="28"/>
          <w:lang w:eastAsia="zh-TW"/>
        </w:rPr>
        <w:t>機器人</w:t>
      </w:r>
      <w:r w:rsidRPr="005C460A">
        <w:rPr>
          <w:rFonts w:ascii="Times New Roman" w:eastAsia="標楷體" w:hAnsi="Times New Roman" w:cs="標楷體" w:hint="eastAsia"/>
          <w:position w:val="-2"/>
          <w:sz w:val="24"/>
          <w:szCs w:val="28"/>
          <w:lang w:eastAsia="zh-TW"/>
        </w:rPr>
        <w:t>。</w:t>
      </w:r>
    </w:p>
    <w:p w:rsidR="008F14F6" w:rsidRPr="0011306B" w:rsidRDefault="008F14F6" w:rsidP="00BA688C">
      <w:pPr>
        <w:pStyle w:val="a3"/>
        <w:numPr>
          <w:ilvl w:val="1"/>
          <w:numId w:val="7"/>
        </w:numPr>
        <w:tabs>
          <w:tab w:val="left" w:pos="851"/>
        </w:tabs>
        <w:autoSpaceDE w:val="0"/>
        <w:autoSpaceDN w:val="0"/>
        <w:adjustRightInd w:val="0"/>
        <w:spacing w:before="18" w:after="0" w:line="382" w:lineRule="exact"/>
        <w:ind w:leftChars="322" w:left="986" w:hanging="278"/>
        <w:rPr>
          <w:rFonts w:ascii="Times New Roman" w:eastAsia="標楷體" w:hAnsi="Times New Roman" w:cs="標楷體"/>
          <w:position w:val="-2"/>
          <w:sz w:val="24"/>
          <w:szCs w:val="28"/>
          <w:lang w:eastAsia="zh-TW"/>
        </w:rPr>
      </w:pPr>
      <w:r w:rsidRPr="0011306B">
        <w:rPr>
          <w:rFonts w:ascii="Times New Roman" w:eastAsia="標楷體" w:hAnsi="Times New Roman" w:cs="標楷體" w:hint="eastAsia"/>
          <w:position w:val="-2"/>
          <w:sz w:val="24"/>
          <w:szCs w:val="28"/>
          <w:lang w:eastAsia="zh-TW"/>
        </w:rPr>
        <w:t>比賽過程中一旦選手接觸到機器人的任何部位，均要求將機器人送回</w:t>
      </w:r>
      <w:r w:rsidR="0011306B" w:rsidRPr="0011306B">
        <w:rPr>
          <w:rFonts w:ascii="Times New Roman" w:eastAsia="標楷體" w:hAnsi="Times New Roman" w:cs="標楷體" w:hint="eastAsia"/>
          <w:position w:val="-2"/>
          <w:sz w:val="24"/>
          <w:szCs w:val="28"/>
          <w:lang w:eastAsia="zh-TW"/>
        </w:rPr>
        <w:t>起點</w:t>
      </w:r>
      <w:r w:rsidRPr="0011306B">
        <w:rPr>
          <w:rFonts w:ascii="Times New Roman" w:eastAsia="標楷體" w:hAnsi="Times New Roman" w:cs="標楷體" w:hint="eastAsia"/>
          <w:position w:val="-2"/>
          <w:sz w:val="24"/>
          <w:szCs w:val="28"/>
          <w:lang w:eastAsia="zh-TW"/>
        </w:rPr>
        <w:t>後繼續比賽。</w:t>
      </w:r>
      <w:r w:rsidRPr="0011306B">
        <w:rPr>
          <w:rFonts w:ascii="Times New Roman" w:eastAsia="標楷體" w:hAnsi="Times New Roman" w:cs="標楷體"/>
          <w:position w:val="-2"/>
          <w:sz w:val="24"/>
          <w:szCs w:val="28"/>
          <w:lang w:eastAsia="zh-TW"/>
        </w:rPr>
        <w:t xml:space="preserve"> </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2B4D41"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一</w:t>
      </w:r>
      <w:r>
        <w:rPr>
          <w:rFonts w:ascii="Times New Roman" w:eastAsia="標楷體" w:hAnsi="Times New Roman" w:cs="標楷體" w:hint="eastAsia"/>
          <w:sz w:val="24"/>
          <w:szCs w:val="28"/>
          <w:lang w:eastAsia="zh-TW"/>
        </w:rPr>
        <w:t>)</w:t>
      </w:r>
      <w:r w:rsidR="0094333A">
        <w:rPr>
          <w:rFonts w:ascii="Times New Roman" w:eastAsia="標楷體" w:hAnsi="Times New Roman" w:cs="標楷體" w:hint="eastAsia"/>
          <w:sz w:val="24"/>
          <w:szCs w:val="28"/>
          <w:lang w:eastAsia="zh-TW"/>
        </w:rPr>
        <w:t>中</w:t>
      </w:r>
      <w:r w:rsidR="002B4D41">
        <w:rPr>
          <w:rFonts w:ascii="Times New Roman" w:eastAsia="標楷體" w:hAnsi="Times New Roman" w:cs="標楷體" w:hint="eastAsia"/>
          <w:sz w:val="24"/>
          <w:szCs w:val="28"/>
          <w:lang w:eastAsia="zh-TW"/>
        </w:rPr>
        <w:t>、低</w:t>
      </w:r>
      <w:r w:rsidR="0094333A" w:rsidRPr="002B4D41">
        <w:rPr>
          <w:rFonts w:ascii="Times New Roman" w:eastAsia="標楷體" w:hAnsi="Times New Roman" w:cs="標楷體" w:hint="eastAsia"/>
          <w:sz w:val="24"/>
          <w:szCs w:val="28"/>
          <w:lang w:eastAsia="zh-TW"/>
        </w:rPr>
        <w:t>年級</w:t>
      </w:r>
      <w:r w:rsidR="00173EDC" w:rsidRPr="002B4D41">
        <w:rPr>
          <w:rFonts w:ascii="Times New Roman" w:eastAsia="標楷體" w:hAnsi="Times New Roman" w:cs="標楷體"/>
          <w:sz w:val="24"/>
          <w:szCs w:val="28"/>
          <w:lang w:eastAsia="zh-TW"/>
        </w:rPr>
        <w:t>競賽場地示意圖如</w:t>
      </w:r>
      <w:r w:rsidR="00173EDC" w:rsidRPr="002B4D41">
        <w:rPr>
          <w:rFonts w:ascii="Times New Roman" w:eastAsia="標楷體" w:hAnsi="Times New Roman" w:cs="標楷體" w:hint="eastAsia"/>
          <w:sz w:val="24"/>
          <w:szCs w:val="28"/>
          <w:lang w:eastAsia="zh-TW"/>
        </w:rPr>
        <w:t>下</w:t>
      </w:r>
      <w:r w:rsidR="00BD7980">
        <w:rPr>
          <w:rFonts w:ascii="Times New Roman" w:eastAsia="標楷體" w:hAnsi="Times New Roman" w:cs="標楷體"/>
          <w:sz w:val="24"/>
          <w:szCs w:val="28"/>
          <w:lang w:eastAsia="zh-TW"/>
        </w:rPr>
        <w:t>：正式的競賽場地組合於</w:t>
      </w:r>
      <w:r w:rsidR="00173EDC" w:rsidRPr="002B4D41">
        <w:rPr>
          <w:rFonts w:ascii="Times New Roman" w:eastAsia="標楷體" w:hAnsi="Times New Roman" w:cs="標楷體"/>
          <w:sz w:val="24"/>
          <w:szCs w:val="28"/>
          <w:lang w:eastAsia="zh-TW"/>
        </w:rPr>
        <w:t>競賽當天</w:t>
      </w:r>
      <w:r w:rsidR="00173EDC" w:rsidRPr="002B4D41">
        <w:rPr>
          <w:rFonts w:ascii="Times New Roman" w:eastAsia="標楷體" w:hAnsi="Times New Roman" w:cs="標楷體"/>
          <w:sz w:val="24"/>
          <w:szCs w:val="28"/>
          <w:lang w:eastAsia="zh-TW"/>
        </w:rPr>
        <w:t xml:space="preserve"> 9</w:t>
      </w:r>
      <w:r w:rsidR="00173EDC" w:rsidRPr="002B4D41">
        <w:rPr>
          <w:rFonts w:ascii="Times New Roman" w:eastAsia="標楷體" w:hAnsi="Times New Roman" w:cs="標楷體"/>
          <w:sz w:val="24"/>
          <w:szCs w:val="28"/>
          <w:lang w:eastAsia="zh-TW"/>
        </w:rPr>
        <w:t>：</w:t>
      </w:r>
      <w:r w:rsidR="00173EDC" w:rsidRPr="002B4D41">
        <w:rPr>
          <w:rFonts w:ascii="Times New Roman" w:eastAsia="標楷體" w:hAnsi="Times New Roman" w:cs="標楷體"/>
          <w:sz w:val="24"/>
          <w:szCs w:val="28"/>
          <w:lang w:eastAsia="zh-TW"/>
        </w:rPr>
        <w:t xml:space="preserve">00 </w:t>
      </w:r>
      <w:r w:rsidR="00173EDC" w:rsidRPr="002B4D41">
        <w:rPr>
          <w:rFonts w:ascii="Times New Roman" w:eastAsia="標楷體" w:hAnsi="Times New Roman" w:cs="標楷體"/>
          <w:sz w:val="24"/>
          <w:szCs w:val="28"/>
          <w:lang w:eastAsia="zh-TW"/>
        </w:rPr>
        <w:t>公佈。</w:t>
      </w:r>
    </w:p>
    <w:tbl>
      <w:tblPr>
        <w:tblStyle w:val="a4"/>
        <w:tblW w:w="0" w:type="auto"/>
        <w:tblInd w:w="848" w:type="dxa"/>
        <w:tblLook w:val="04A0" w:firstRow="1" w:lastRow="0" w:firstColumn="1" w:lastColumn="0" w:noHBand="0" w:noVBand="1"/>
      </w:tblPr>
      <w:tblGrid>
        <w:gridCol w:w="5032"/>
        <w:gridCol w:w="5236"/>
      </w:tblGrid>
      <w:tr w:rsidR="0094333A" w:rsidTr="002B4D41">
        <w:tc>
          <w:tcPr>
            <w:tcW w:w="5032" w:type="dxa"/>
          </w:tcPr>
          <w:p w:rsidR="0094333A" w:rsidRPr="00ED1A95" w:rsidRDefault="00ED1A95" w:rsidP="00ED1A95">
            <w:pPr>
              <w:tabs>
                <w:tab w:val="left" w:pos="993"/>
              </w:tabs>
              <w:spacing w:before="22" w:after="0" w:line="380" w:lineRule="exact"/>
              <w:ind w:left="480" w:rightChars="65" w:right="143"/>
              <w:jc w:val="center"/>
              <w:rPr>
                <w:rFonts w:ascii="Times New Roman" w:eastAsia="標楷體" w:hAnsi="Times New Roman" w:cs="標楷體"/>
                <w:sz w:val="24"/>
                <w:szCs w:val="28"/>
                <w:lang w:eastAsia="zh-TW"/>
              </w:rPr>
            </w:pPr>
            <w:r w:rsidRPr="00ED1A95">
              <w:rPr>
                <w:rFonts w:ascii="Times New Roman" w:eastAsia="標楷體" w:hAnsi="Times New Roman" w:cs="標楷體" w:hint="eastAsia"/>
                <w:sz w:val="24"/>
                <w:szCs w:val="28"/>
                <w:lang w:eastAsia="zh-TW"/>
              </w:rPr>
              <w:t>低年級競賽場地示意圖</w:t>
            </w:r>
            <w:r>
              <w:rPr>
                <w:rFonts w:ascii="Times New Roman" w:eastAsia="標楷體" w:hAnsi="Times New Roman" w:cs="標楷體" w:hint="eastAsia"/>
                <w:sz w:val="24"/>
                <w:szCs w:val="28"/>
                <w:lang w:eastAsia="zh-TW"/>
              </w:rPr>
              <w:t>(</w:t>
            </w:r>
            <w:r w:rsidR="002B4D41">
              <w:rPr>
                <w:noProof/>
                <w:lang w:eastAsia="zh-TW"/>
              </w:rPr>
              <w:drawing>
                <wp:anchor distT="0" distB="0" distL="114300" distR="114300" simplePos="0" relativeHeight="251658752" behindDoc="0" locked="0" layoutInCell="1" allowOverlap="1">
                  <wp:simplePos x="0" y="0"/>
                  <wp:positionH relativeFrom="column">
                    <wp:posOffset>1270</wp:posOffset>
                  </wp:positionH>
                  <wp:positionV relativeFrom="paragraph">
                    <wp:posOffset>-1840230</wp:posOffset>
                  </wp:positionV>
                  <wp:extent cx="3136900" cy="2044700"/>
                  <wp:effectExtent l="0" t="0" r="635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命名 -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6900" cy="2044700"/>
                          </a:xfrm>
                          <a:prstGeom prst="rect">
                            <a:avLst/>
                          </a:prstGeom>
                        </pic:spPr>
                      </pic:pic>
                    </a:graphicData>
                  </a:graphic>
                </wp:anchor>
              </w:drawing>
            </w:r>
            <w:r>
              <w:rPr>
                <w:rFonts w:ascii="Times New Roman" w:eastAsia="標楷體" w:hAnsi="Times New Roman" w:cs="標楷體"/>
                <w:sz w:val="24"/>
                <w:szCs w:val="28"/>
                <w:lang w:eastAsia="zh-TW"/>
              </w:rPr>
              <w:t>3</w:t>
            </w:r>
            <w:r>
              <w:rPr>
                <w:rFonts w:ascii="Times New Roman" w:eastAsia="標楷體" w:hAnsi="Times New Roman" w:cs="標楷體" w:hint="eastAsia"/>
                <w:sz w:val="24"/>
                <w:szCs w:val="28"/>
                <w:lang w:eastAsia="zh-TW"/>
              </w:rPr>
              <w:t>段</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彎</w:t>
            </w:r>
            <w:r>
              <w:rPr>
                <w:rFonts w:ascii="Times New Roman" w:eastAsia="標楷體" w:hAnsi="Times New Roman" w:cs="標楷體" w:hint="eastAsia"/>
                <w:sz w:val="24"/>
                <w:szCs w:val="28"/>
                <w:lang w:eastAsia="zh-TW"/>
              </w:rPr>
              <w:t>)</w:t>
            </w:r>
          </w:p>
        </w:tc>
        <w:tc>
          <w:tcPr>
            <w:tcW w:w="5236" w:type="dxa"/>
          </w:tcPr>
          <w:p w:rsidR="0094333A" w:rsidRPr="0094333A" w:rsidRDefault="00ED1A95" w:rsidP="002B4D41">
            <w:pPr>
              <w:tabs>
                <w:tab w:val="left" w:pos="993"/>
              </w:tabs>
              <w:spacing w:before="22" w:after="0" w:line="380" w:lineRule="exact"/>
              <w:ind w:rightChars="65" w:right="14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中</w:t>
            </w:r>
            <w:r w:rsidRPr="00ED1A95">
              <w:rPr>
                <w:rFonts w:ascii="Times New Roman" w:eastAsia="標楷體" w:hAnsi="Times New Roman" w:cs="標楷體" w:hint="eastAsia"/>
                <w:sz w:val="24"/>
                <w:szCs w:val="28"/>
                <w:lang w:eastAsia="zh-TW"/>
              </w:rPr>
              <w:t>年級競賽場地示意圖</w:t>
            </w:r>
            <w:r w:rsidR="00BC1073">
              <w:rPr>
                <w:rFonts w:ascii="Times New Roman" w:eastAsia="標楷體" w:hAnsi="Times New Roman" w:cs="標楷體" w:hint="eastAsia"/>
                <w:sz w:val="24"/>
                <w:szCs w:val="28"/>
                <w:lang w:eastAsia="zh-TW"/>
              </w:rPr>
              <w:t>(4</w:t>
            </w:r>
            <w:r w:rsidRPr="00ED1A95">
              <w:rPr>
                <w:rFonts w:ascii="Times New Roman" w:eastAsia="標楷體" w:hAnsi="Times New Roman" w:cs="標楷體" w:hint="eastAsia"/>
                <w:sz w:val="24"/>
                <w:szCs w:val="28"/>
                <w:lang w:eastAsia="zh-TW"/>
              </w:rPr>
              <w:t>段</w:t>
            </w:r>
            <w:r w:rsidR="00BC1073">
              <w:rPr>
                <w:rFonts w:ascii="Times New Roman" w:eastAsia="標楷體" w:hAnsi="Times New Roman" w:cs="標楷體" w:hint="eastAsia"/>
                <w:sz w:val="24"/>
                <w:szCs w:val="28"/>
                <w:lang w:eastAsia="zh-TW"/>
              </w:rPr>
              <w:t>3</w:t>
            </w:r>
            <w:r w:rsidRPr="00ED1A95">
              <w:rPr>
                <w:rFonts w:ascii="Times New Roman" w:eastAsia="標楷體" w:hAnsi="Times New Roman" w:cs="標楷體" w:hint="eastAsia"/>
                <w:sz w:val="24"/>
                <w:szCs w:val="28"/>
                <w:lang w:eastAsia="zh-TW"/>
              </w:rPr>
              <w:t>彎</w:t>
            </w:r>
            <w:r w:rsidRPr="00ED1A95">
              <w:rPr>
                <w:rFonts w:ascii="Times New Roman" w:eastAsia="標楷體" w:hAnsi="Times New Roman" w:cs="標楷體" w:hint="eastAsia"/>
                <w:sz w:val="24"/>
                <w:szCs w:val="28"/>
                <w:lang w:eastAsia="zh-TW"/>
              </w:rPr>
              <w:t>)</w:t>
            </w:r>
            <w:r w:rsidR="0094333A">
              <w:rPr>
                <w:rFonts w:ascii="Times New Roman" w:eastAsia="標楷體" w:hAnsi="Times New Roman" w:cs="標楷體"/>
                <w:noProof/>
                <w:sz w:val="24"/>
                <w:szCs w:val="28"/>
                <w:lang w:eastAsia="zh-TW"/>
              </w:rPr>
              <w:drawing>
                <wp:anchor distT="0" distB="0" distL="114300" distR="114300" simplePos="0" relativeHeight="251655680" behindDoc="0" locked="0" layoutInCell="1" allowOverlap="1">
                  <wp:simplePos x="0" y="0"/>
                  <wp:positionH relativeFrom="column">
                    <wp:posOffset>59690</wp:posOffset>
                  </wp:positionH>
                  <wp:positionV relativeFrom="paragraph">
                    <wp:posOffset>52070</wp:posOffset>
                  </wp:positionV>
                  <wp:extent cx="3272155" cy="1933575"/>
                  <wp:effectExtent l="0" t="0" r="444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2155" cy="1933575"/>
                          </a:xfrm>
                          <a:prstGeom prst="rect">
                            <a:avLst/>
                          </a:prstGeom>
                        </pic:spPr>
                      </pic:pic>
                    </a:graphicData>
                  </a:graphic>
                </wp:anchor>
              </w:drawing>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用各種不同長度設計，轉角採左右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實際場地以當天公佈為標準。</w:t>
      </w:r>
    </w:p>
    <w:p w:rsidR="00676292"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二</w:t>
      </w:r>
      <w:r>
        <w:rPr>
          <w:rFonts w:ascii="Times New Roman" w:eastAsia="標楷體" w:hAnsi="Times New Roman" w:cs="標楷體" w:hint="eastAsia"/>
          <w:sz w:val="24"/>
          <w:szCs w:val="28"/>
          <w:lang w:eastAsia="zh-TW"/>
        </w:rPr>
        <w:t>)</w:t>
      </w:r>
      <w:r w:rsidR="00BB59B9" w:rsidRPr="00BD7980">
        <w:rPr>
          <w:rFonts w:ascii="Times New Roman" w:eastAsia="標楷體" w:hAnsi="Times New Roman" w:cs="標楷體" w:hint="eastAsia"/>
          <w:sz w:val="24"/>
          <w:szCs w:val="28"/>
          <w:lang w:eastAsia="zh-TW"/>
        </w:rPr>
        <w:t>高</w:t>
      </w:r>
      <w:r w:rsidR="00BB59B9" w:rsidRPr="00BB59B9">
        <w:rPr>
          <w:rFonts w:ascii="Times New Roman" w:eastAsia="標楷體" w:hAnsi="Times New Roman" w:cs="標楷體" w:hint="eastAsia"/>
          <w:sz w:val="24"/>
          <w:szCs w:val="28"/>
          <w:lang w:eastAsia="zh-TW"/>
        </w:rPr>
        <w:t>年級</w:t>
      </w:r>
      <w:r w:rsidR="00BB59B9">
        <w:rPr>
          <w:rFonts w:ascii="Times New Roman" w:eastAsia="標楷體" w:hAnsi="Times New Roman" w:cs="標楷體" w:hint="eastAsia"/>
          <w:sz w:val="24"/>
          <w:szCs w:val="28"/>
          <w:lang w:eastAsia="zh-TW"/>
        </w:rPr>
        <w:t>、國中組</w:t>
      </w:r>
      <w:r w:rsidR="00BB59B9" w:rsidRPr="00BB59B9">
        <w:rPr>
          <w:rFonts w:ascii="Times New Roman" w:eastAsia="標楷體" w:hAnsi="Times New Roman" w:cs="標楷體" w:hint="eastAsia"/>
          <w:sz w:val="24"/>
          <w:szCs w:val="28"/>
          <w:lang w:eastAsia="zh-TW"/>
        </w:rPr>
        <w:t>競賽場地示意圖如下：正式的競賽場地組合於競賽當天</w:t>
      </w:r>
      <w:r w:rsidR="00BB59B9" w:rsidRPr="00BB59B9">
        <w:rPr>
          <w:rFonts w:ascii="Times New Roman" w:eastAsia="標楷體" w:hAnsi="Times New Roman" w:cs="標楷體" w:hint="eastAsia"/>
          <w:sz w:val="24"/>
          <w:szCs w:val="28"/>
          <w:lang w:eastAsia="zh-TW"/>
        </w:rPr>
        <w:t xml:space="preserve"> 9</w:t>
      </w:r>
      <w:r w:rsidR="00BB59B9" w:rsidRPr="00BB59B9">
        <w:rPr>
          <w:rFonts w:ascii="Times New Roman" w:eastAsia="標楷體" w:hAnsi="Times New Roman" w:cs="標楷體" w:hint="eastAsia"/>
          <w:sz w:val="24"/>
          <w:szCs w:val="28"/>
          <w:lang w:eastAsia="zh-TW"/>
        </w:rPr>
        <w:t>：</w:t>
      </w:r>
      <w:r w:rsidR="00BB59B9" w:rsidRPr="00BB59B9">
        <w:rPr>
          <w:rFonts w:ascii="Times New Roman" w:eastAsia="標楷體" w:hAnsi="Times New Roman" w:cs="標楷體" w:hint="eastAsia"/>
          <w:sz w:val="24"/>
          <w:szCs w:val="28"/>
          <w:lang w:eastAsia="zh-TW"/>
        </w:rPr>
        <w:t xml:space="preserve">00 </w:t>
      </w:r>
      <w:r w:rsidR="00BB59B9" w:rsidRPr="00BB59B9">
        <w:rPr>
          <w:rFonts w:ascii="Times New Roman" w:eastAsia="標楷體" w:hAnsi="Times New Roman" w:cs="標楷體" w:hint="eastAsia"/>
          <w:sz w:val="24"/>
          <w:szCs w:val="28"/>
          <w:lang w:eastAsia="zh-TW"/>
        </w:rPr>
        <w:t>公佈</w:t>
      </w:r>
    </w:p>
    <w:tbl>
      <w:tblPr>
        <w:tblStyle w:val="a4"/>
        <w:tblW w:w="0" w:type="auto"/>
        <w:tblInd w:w="730" w:type="dxa"/>
        <w:tblLook w:val="04A0" w:firstRow="1" w:lastRow="0" w:firstColumn="1" w:lastColumn="0" w:noHBand="0" w:noVBand="1"/>
      </w:tblPr>
      <w:tblGrid>
        <w:gridCol w:w="2780"/>
        <w:gridCol w:w="2835"/>
        <w:gridCol w:w="4771"/>
      </w:tblGrid>
      <w:tr w:rsidR="00DF7AA1" w:rsidTr="00DF7AA1">
        <w:tc>
          <w:tcPr>
            <w:tcW w:w="2780"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3872" behindDoc="0" locked="0" layoutInCell="1" allowOverlap="1">
                      <wp:simplePos x="0" y="0"/>
                      <wp:positionH relativeFrom="column">
                        <wp:posOffset>-944880</wp:posOffset>
                      </wp:positionH>
                      <wp:positionV relativeFrom="paragraph">
                        <wp:posOffset>191770</wp:posOffset>
                      </wp:positionV>
                      <wp:extent cx="6985" cy="204470"/>
                      <wp:effectExtent l="33020" t="34925" r="36195" b="368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3A6C6" id="_x0000_t32" coordsize="21600,21600" o:spt="32" o:oned="t" path="m,l21600,21600e" filled="f">
                      <v:path arrowok="t" fillok="f" o:connecttype="none"/>
                      <o:lock v:ext="edit" shapetype="t"/>
                    </v:shapetype>
                    <v:shape id="AutoShape 4" o:spid="_x0000_s1026" type="#_x0000_t32" style="position:absolute;margin-left:-74.4pt;margin-top:15.1pt;width:.55pt;height:16.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3B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OUaK&#10;dDCix73XMTPK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5920" behindDoc="0" locked="0" layoutInCell="1" allowOverlap="1">
                      <wp:simplePos x="0" y="0"/>
                      <wp:positionH relativeFrom="column">
                        <wp:posOffset>-1343025</wp:posOffset>
                      </wp:positionH>
                      <wp:positionV relativeFrom="paragraph">
                        <wp:posOffset>437515</wp:posOffset>
                      </wp:positionV>
                      <wp:extent cx="1016635" cy="314325"/>
                      <wp:effectExtent l="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5.75pt;margin-top:34.45pt;width:80.0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" stroked="f">
                      <v:textbo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120650</wp:posOffset>
                  </wp:positionV>
                  <wp:extent cx="1181100" cy="2076450"/>
                  <wp:effectExtent l="1905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示-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2076450"/>
                          </a:xfrm>
                          <a:prstGeom prst="rect">
                            <a:avLst/>
                          </a:prstGeom>
                        </pic:spPr>
                      </pic:pic>
                    </a:graphicData>
                  </a:graphic>
                </wp:anchor>
              </w:drawing>
            </w:r>
          </w:p>
        </w:tc>
        <w:tc>
          <w:tcPr>
            <w:tcW w:w="2835"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4896" behindDoc="0" locked="0" layoutInCell="1" allowOverlap="1">
                      <wp:simplePos x="0" y="0"/>
                      <wp:positionH relativeFrom="column">
                        <wp:posOffset>-1049655</wp:posOffset>
                      </wp:positionH>
                      <wp:positionV relativeFrom="paragraph">
                        <wp:posOffset>97790</wp:posOffset>
                      </wp:positionV>
                      <wp:extent cx="6985" cy="204470"/>
                      <wp:effectExtent l="34290" t="36195" r="34925" b="355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18D87" id="AutoShape 5" o:spid="_x0000_s1026" type="#_x0000_t32" style="position:absolute;margin-left:-82.65pt;margin-top:7.7pt;width:.55pt;height:16.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1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mN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6944" behindDoc="0" locked="0" layoutInCell="1" allowOverlap="1">
                      <wp:simplePos x="0" y="0"/>
                      <wp:positionH relativeFrom="column">
                        <wp:posOffset>-1402080</wp:posOffset>
                      </wp:positionH>
                      <wp:positionV relativeFrom="paragraph">
                        <wp:posOffset>309245</wp:posOffset>
                      </wp:positionV>
                      <wp:extent cx="1016635" cy="3143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10.4pt;margin-top:24.35pt;width:80.0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M9hAIAABY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" stroked="f">
                      <v:textbo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62336" behindDoc="0" locked="0" layoutInCell="1" allowOverlap="1">
                  <wp:simplePos x="0" y="0"/>
                  <wp:positionH relativeFrom="column">
                    <wp:posOffset>-1905</wp:posOffset>
                  </wp:positionH>
                  <wp:positionV relativeFrom="paragraph">
                    <wp:posOffset>-2021205</wp:posOffset>
                  </wp:positionV>
                  <wp:extent cx="1247775" cy="2219325"/>
                  <wp:effectExtent l="0" t="0" r="9525"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示-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2219325"/>
                          </a:xfrm>
                          <a:prstGeom prst="rect">
                            <a:avLst/>
                          </a:prstGeom>
                        </pic:spPr>
                      </pic:pic>
                    </a:graphicData>
                  </a:graphic>
                </wp:anchor>
              </w:drawing>
            </w:r>
          </w:p>
        </w:tc>
        <w:tc>
          <w:tcPr>
            <w:tcW w:w="4771"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anchor distT="0" distB="0" distL="114300" distR="114300" simplePos="0" relativeHeight="251662848" behindDoc="0" locked="0" layoutInCell="1" allowOverlap="1">
                  <wp:simplePos x="0" y="0"/>
                  <wp:positionH relativeFrom="column">
                    <wp:posOffset>367030</wp:posOffset>
                  </wp:positionH>
                  <wp:positionV relativeFrom="paragraph">
                    <wp:posOffset>0</wp:posOffset>
                  </wp:positionV>
                  <wp:extent cx="2366010" cy="242570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示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6010" cy="2425700"/>
                          </a:xfrm>
                          <a:prstGeom prst="rect">
                            <a:avLst/>
                          </a:prstGeom>
                        </pic:spPr>
                      </pic:pic>
                    </a:graphicData>
                  </a:graphic>
                </wp:anchor>
              </w:drawing>
            </w:r>
          </w:p>
        </w:tc>
      </w:tr>
      <w:tr w:rsidR="00DF7AA1" w:rsidTr="00DF7AA1">
        <w:tc>
          <w:tcPr>
            <w:tcW w:w="2780"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高年級</w:t>
            </w:r>
            <w:r>
              <w:rPr>
                <w:rFonts w:ascii="Times New Roman" w:eastAsia="標楷體" w:hAnsi="Times New Roman" w:cs="標楷體" w:hint="eastAsia"/>
                <w:sz w:val="24"/>
                <w:szCs w:val="28"/>
                <w:lang w:eastAsia="zh-TW"/>
              </w:rPr>
              <w:t>循線</w:t>
            </w:r>
            <w:r w:rsidRPr="00DF7AA1">
              <w:rPr>
                <w:rFonts w:ascii="Times New Roman" w:eastAsia="標楷體" w:hAnsi="Times New Roman" w:cs="標楷體" w:hint="eastAsia"/>
                <w:sz w:val="24"/>
                <w:szCs w:val="28"/>
                <w:lang w:eastAsia="zh-TW"/>
              </w:rPr>
              <w:t>場地</w:t>
            </w:r>
            <w:r>
              <w:rPr>
                <w:rFonts w:ascii="Times New Roman" w:eastAsia="標楷體" w:hAnsi="Times New Roman" w:cs="標楷體" w:hint="eastAsia"/>
                <w:sz w:val="24"/>
                <w:szCs w:val="28"/>
                <w:lang w:eastAsia="zh-TW"/>
              </w:rPr>
              <w:t>示意圖</w:t>
            </w:r>
          </w:p>
        </w:tc>
        <w:tc>
          <w:tcPr>
            <w:tcW w:w="2835"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國中組</w:t>
            </w:r>
            <w:r w:rsidRPr="00DF7AA1">
              <w:rPr>
                <w:rFonts w:ascii="Times New Roman" w:eastAsia="標楷體" w:hAnsi="Times New Roman" w:cs="標楷體" w:hint="eastAsia"/>
                <w:sz w:val="24"/>
                <w:szCs w:val="28"/>
                <w:lang w:eastAsia="zh-TW"/>
              </w:rPr>
              <w:t>循線場地示意圖</w:t>
            </w:r>
          </w:p>
        </w:tc>
        <w:tc>
          <w:tcPr>
            <w:tcW w:w="4771" w:type="dxa"/>
          </w:tcPr>
          <w:p w:rsidR="00DF7AA1" w:rsidRPr="00DF7AA1" w:rsidRDefault="00DF7AA1" w:rsidP="00DF7AA1">
            <w:pPr>
              <w:pStyle w:val="a3"/>
              <w:tabs>
                <w:tab w:val="left" w:pos="993"/>
              </w:tabs>
              <w:spacing w:before="22" w:after="0" w:line="380" w:lineRule="exact"/>
              <w:ind w:leftChars="0" w:left="0" w:rightChars="65" w:right="143"/>
              <w:jc w:val="center"/>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定點投球位置</w:t>
            </w:r>
            <w:r>
              <w:rPr>
                <w:rFonts w:ascii="Times New Roman" w:eastAsia="標楷體" w:hAnsi="Times New Roman" w:cs="標楷體" w:hint="eastAsia"/>
                <w:sz w:val="24"/>
                <w:szCs w:val="28"/>
                <w:lang w:eastAsia="zh-TW"/>
              </w:rPr>
              <w:t>與瓶子示意圖</w:t>
            </w:r>
          </w:p>
        </w:tc>
      </w:tr>
    </w:tbl>
    <w:p w:rsidR="00BB59B9" w:rsidRDefault="00921FF5" w:rsidP="00BC1073">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921FF5">
        <w:rPr>
          <w:rFonts w:ascii="Times New Roman" w:eastAsia="標楷體" w:hAnsi="Times New Roman" w:cs="標楷體" w:hint="eastAsia"/>
          <w:sz w:val="24"/>
          <w:szCs w:val="28"/>
          <w:lang w:eastAsia="zh-TW"/>
        </w:rPr>
        <w:t>場地寬度為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76.2</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，長度為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152.4</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，材質為相片紙輸出上霧膜或</w:t>
      </w:r>
      <w:r w:rsidRPr="00921FF5">
        <w:rPr>
          <w:rFonts w:ascii="Times New Roman" w:eastAsia="標楷體" w:hAnsi="Times New Roman" w:cs="標楷體" w:hint="eastAsia"/>
          <w:sz w:val="24"/>
          <w:szCs w:val="28"/>
          <w:lang w:eastAsia="zh-TW"/>
        </w:rPr>
        <w:t>PP</w:t>
      </w:r>
      <w:r w:rsidRPr="00921FF5">
        <w:rPr>
          <w:rFonts w:ascii="Times New Roman" w:eastAsia="標楷體" w:hAnsi="Times New Roman" w:cs="標楷體" w:hint="eastAsia"/>
          <w:sz w:val="24"/>
          <w:szCs w:val="28"/>
          <w:lang w:eastAsia="zh-TW"/>
        </w:rPr>
        <w:t>消光帆布。場地底色為白色，軌跡線路的顏色為黑色，路線於現場公佈。</w:t>
      </w:r>
    </w:p>
    <w:p w:rsidR="00921FF5" w:rsidRDefault="001556EF" w:rsidP="00AA51EB">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國小組的軌跡線路為從基地到</w:t>
      </w:r>
      <w:r w:rsidR="005A5FF5">
        <w:rPr>
          <w:rFonts w:ascii="Times New Roman" w:eastAsia="標楷體" w:hAnsi="Times New Roman" w:cs="標楷體" w:hint="eastAsia"/>
          <w:sz w:val="24"/>
          <w:szCs w:val="28"/>
          <w:lang w:eastAsia="zh-TW"/>
        </w:rPr>
        <w:t>定點</w:t>
      </w:r>
      <w:r>
        <w:rPr>
          <w:rFonts w:ascii="Times New Roman" w:eastAsia="標楷體" w:hAnsi="Times New Roman" w:cs="標楷體" w:hint="eastAsia"/>
          <w:sz w:val="24"/>
          <w:szCs w:val="28"/>
          <w:lang w:eastAsia="zh-TW"/>
        </w:rPr>
        <w:t>投球</w:t>
      </w:r>
      <w:r w:rsidR="005A5FF5">
        <w:rPr>
          <w:rFonts w:ascii="Times New Roman" w:eastAsia="標楷體" w:hAnsi="Times New Roman" w:cs="標楷體" w:hint="eastAsia"/>
          <w:sz w:val="24"/>
          <w:szCs w:val="28"/>
          <w:lang w:eastAsia="zh-TW"/>
        </w:rPr>
        <w:t>位置</w:t>
      </w:r>
      <w:r w:rsidRPr="001556EF">
        <w:rPr>
          <w:rFonts w:ascii="Times New Roman" w:eastAsia="標楷體" w:hAnsi="Times New Roman" w:cs="標楷體" w:hint="eastAsia"/>
          <w:sz w:val="24"/>
          <w:szCs w:val="28"/>
          <w:lang w:eastAsia="zh-TW"/>
        </w:rPr>
        <w:t>的連續軌跡，</w:t>
      </w:r>
      <w:r w:rsidRPr="00AA51EB">
        <w:rPr>
          <w:rFonts w:ascii="Times New Roman" w:eastAsia="標楷體" w:hAnsi="Times New Roman" w:cs="標楷體" w:hint="eastAsia"/>
          <w:sz w:val="24"/>
          <w:szCs w:val="28"/>
          <w:lang w:eastAsia="zh-TW"/>
        </w:rPr>
        <w:t>無交叉路口</w:t>
      </w:r>
      <w:r w:rsidR="00BC1073" w:rsidRPr="00AA51EB">
        <w:rPr>
          <w:rFonts w:ascii="Times New Roman" w:eastAsia="標楷體" w:hAnsi="Times New Roman" w:cs="標楷體" w:hint="eastAsia"/>
          <w:sz w:val="24"/>
          <w:szCs w:val="28"/>
          <w:lang w:eastAsia="zh-TW"/>
        </w:rPr>
        <w:t>，線寬約</w:t>
      </w:r>
      <w:r w:rsidR="00BC1073" w:rsidRPr="00AA51EB">
        <w:rPr>
          <w:rFonts w:ascii="Times New Roman" w:eastAsia="標楷體" w:hAnsi="Times New Roman" w:cs="標楷體" w:hint="eastAsia"/>
          <w:sz w:val="24"/>
          <w:szCs w:val="28"/>
          <w:lang w:eastAsia="zh-TW"/>
        </w:rPr>
        <w:t>1.3</w:t>
      </w:r>
      <w:r w:rsidR="00BC1073" w:rsidRPr="00AA51EB">
        <w:rPr>
          <w:rFonts w:ascii="Times New Roman" w:eastAsia="標楷體" w:hAnsi="Times New Roman" w:cs="標楷體" w:hint="eastAsia"/>
          <w:sz w:val="24"/>
          <w:szCs w:val="28"/>
          <w:lang w:eastAsia="zh-TW"/>
        </w:rPr>
        <w:t>公分</w:t>
      </w:r>
      <w:r w:rsidRPr="001556EF">
        <w:rPr>
          <w:rFonts w:ascii="Times New Roman" w:eastAsia="標楷體" w:hAnsi="Times New Roman" w:cs="標楷體" w:hint="eastAsia"/>
          <w:sz w:val="24"/>
          <w:szCs w:val="28"/>
          <w:lang w:eastAsia="zh-TW"/>
        </w:rPr>
        <w:t>。</w:t>
      </w:r>
    </w:p>
    <w:p w:rsidR="005A5FF5" w:rsidRDefault="005A5FF5" w:rsidP="005A5FF5">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BD7980">
        <w:rPr>
          <w:rFonts w:ascii="Times New Roman" w:eastAsia="標楷體" w:hAnsi="Times New Roman" w:cs="標楷體" w:hint="eastAsia"/>
          <w:b/>
          <w:sz w:val="24"/>
          <w:szCs w:val="28"/>
          <w:lang w:eastAsia="zh-TW"/>
        </w:rPr>
        <w:t>國中組的軌跡線路為從基地到定點投球位置</w:t>
      </w:r>
      <w:r w:rsidRPr="005A5FF5">
        <w:rPr>
          <w:rFonts w:ascii="Times New Roman" w:eastAsia="標楷體" w:hAnsi="Times New Roman" w:cs="標楷體" w:hint="eastAsia"/>
          <w:sz w:val="24"/>
          <w:szCs w:val="28"/>
          <w:lang w:eastAsia="zh-TW"/>
        </w:rPr>
        <w:t>的連續軌跡，</w:t>
      </w:r>
      <w:r w:rsidRPr="00BD7980">
        <w:rPr>
          <w:rFonts w:ascii="Times New Roman" w:eastAsia="標楷體" w:hAnsi="Times New Roman" w:cs="標楷體" w:hint="eastAsia"/>
          <w:b/>
          <w:sz w:val="24"/>
          <w:szCs w:val="28"/>
          <w:lang w:eastAsia="zh-TW"/>
        </w:rPr>
        <w:t>有</w:t>
      </w:r>
      <w:r w:rsidRPr="00BD7980">
        <w:rPr>
          <w:rFonts w:ascii="Times New Roman" w:eastAsia="標楷體" w:hAnsi="Times New Roman" w:cs="標楷體" w:hint="eastAsia"/>
          <w:b/>
          <w:sz w:val="24"/>
          <w:szCs w:val="28"/>
          <w:lang w:eastAsia="zh-TW"/>
        </w:rPr>
        <w:t>1</w:t>
      </w:r>
      <w:r w:rsidRPr="00BD7980">
        <w:rPr>
          <w:rFonts w:ascii="Times New Roman" w:eastAsia="標楷體" w:hAnsi="Times New Roman" w:cs="標楷體" w:hint="eastAsia"/>
          <w:b/>
          <w:sz w:val="24"/>
          <w:szCs w:val="28"/>
          <w:lang w:eastAsia="zh-TW"/>
        </w:rPr>
        <w:t>個</w:t>
      </w:r>
      <w:r w:rsidRPr="00BD7980">
        <w:rPr>
          <w:rFonts w:ascii="Times New Roman" w:eastAsia="標楷體" w:hAnsi="Times New Roman" w:cs="標楷體" w:hint="eastAsia"/>
          <w:b/>
          <w:sz w:val="24"/>
          <w:szCs w:val="28"/>
          <w:lang w:eastAsia="zh-TW"/>
        </w:rPr>
        <w:t>T</w:t>
      </w:r>
      <w:r w:rsidRPr="00BD7980">
        <w:rPr>
          <w:rFonts w:ascii="Times New Roman" w:eastAsia="標楷體" w:hAnsi="Times New Roman" w:cs="標楷體" w:hint="eastAsia"/>
          <w:b/>
          <w:sz w:val="24"/>
          <w:szCs w:val="28"/>
          <w:lang w:eastAsia="zh-TW"/>
        </w:rPr>
        <w:t>型路口（丁字路口）</w:t>
      </w:r>
      <w:r w:rsidRPr="005A5FF5">
        <w:rPr>
          <w:rFonts w:ascii="Times New Roman" w:eastAsia="標楷體" w:hAnsi="Times New Roman" w:cs="標楷體" w:hint="eastAsia"/>
          <w:sz w:val="24"/>
          <w:szCs w:val="28"/>
          <w:lang w:eastAsia="zh-TW"/>
        </w:rPr>
        <w:t>，線寬為</w:t>
      </w:r>
      <w:r w:rsidR="00BC1073">
        <w:rPr>
          <w:rFonts w:ascii="Times New Roman" w:eastAsia="標楷體" w:hAnsi="Times New Roman" w:cs="標楷體" w:hint="eastAsia"/>
          <w:sz w:val="24"/>
          <w:szCs w:val="28"/>
          <w:lang w:eastAsia="zh-TW"/>
        </w:rPr>
        <w:t>約</w:t>
      </w:r>
      <w:r w:rsidRPr="005A5FF5">
        <w:rPr>
          <w:rFonts w:ascii="Times New Roman" w:eastAsia="標楷體" w:hAnsi="Times New Roman" w:cs="標楷體" w:hint="eastAsia"/>
          <w:sz w:val="24"/>
          <w:szCs w:val="28"/>
          <w:lang w:eastAsia="zh-TW"/>
        </w:rPr>
        <w:t>1.3</w:t>
      </w:r>
      <w:r w:rsidRPr="005A5FF5">
        <w:rPr>
          <w:rFonts w:ascii="Times New Roman" w:eastAsia="標楷體" w:hAnsi="Times New Roman" w:cs="標楷體" w:hint="eastAsia"/>
          <w:sz w:val="24"/>
          <w:szCs w:val="28"/>
          <w:lang w:eastAsia="zh-TW"/>
        </w:rPr>
        <w:t>公分，可能有虛線或斷路。</w:t>
      </w:r>
    </w:p>
    <w:p w:rsidR="008E3A80" w:rsidRPr="008E3A80" w:rsidRDefault="008E3A80" w:rsidP="008E3A80">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8E3A80">
        <w:rPr>
          <w:rFonts w:ascii="Times New Roman" w:eastAsia="標楷體" w:hAnsi="Times New Roman" w:cs="標楷體" w:hint="eastAsia"/>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每隊可進行三</w:t>
      </w:r>
      <w:r w:rsidRPr="00285D3B">
        <w:rPr>
          <w:rFonts w:ascii="Times New Roman" w:eastAsia="標楷體" w:hAnsi="Times New Roman" w:cs="標楷體" w:hint="eastAsia"/>
          <w:sz w:val="24"/>
          <w:szCs w:val="28"/>
          <w:lang w:eastAsia="zh-TW"/>
        </w:rPr>
        <w:t>場</w:t>
      </w:r>
      <w:r w:rsidRPr="00285D3B">
        <w:rPr>
          <w:rFonts w:ascii="Times New Roman" w:eastAsia="標楷體" w:hAnsi="Times New Roman" w:cs="標楷體"/>
          <w:sz w:val="24"/>
          <w:szCs w:val="28"/>
          <w:lang w:eastAsia="zh-TW"/>
        </w:rPr>
        <w:t>比賽，每場比賽的時間為</w:t>
      </w:r>
      <w:r w:rsidRPr="00285D3B">
        <w:rPr>
          <w:rFonts w:ascii="Times New Roman" w:eastAsia="標楷體" w:hAnsi="Times New Roman" w:cs="標楷體"/>
          <w:sz w:val="24"/>
          <w:szCs w:val="28"/>
          <w:lang w:eastAsia="zh-TW"/>
        </w:rPr>
        <w:t xml:space="preserve"> 2 </w:t>
      </w:r>
      <w:r w:rsidRPr="00285D3B">
        <w:rPr>
          <w:rFonts w:ascii="Times New Roman" w:eastAsia="標楷體" w:hAnsi="Times New Roman" w:cs="標楷體"/>
          <w:sz w:val="24"/>
          <w:szCs w:val="28"/>
          <w:lang w:eastAsia="zh-TW"/>
        </w:rPr>
        <w:t>分鐘，選擇最佳</w:t>
      </w:r>
      <w:r w:rsidR="00AA6C8C" w:rsidRPr="00285D3B">
        <w:rPr>
          <w:rFonts w:ascii="Times New Roman" w:eastAsia="標楷體" w:hAnsi="Times New Roman" w:cs="標楷體" w:hint="eastAsia"/>
          <w:sz w:val="24"/>
          <w:szCs w:val="28"/>
          <w:lang w:eastAsia="zh-TW"/>
        </w:rPr>
        <w:t>及次佳</w:t>
      </w:r>
      <w:r w:rsidRPr="00285D3B">
        <w:rPr>
          <w:rFonts w:ascii="Times New Roman" w:eastAsia="標楷體" w:hAnsi="Times New Roman" w:cs="標楷體"/>
          <w:sz w:val="24"/>
          <w:szCs w:val="28"/>
          <w:lang w:eastAsia="zh-TW"/>
        </w:rPr>
        <w:t>成績為其比賽成績。</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比賽期間，指導老師不能進入比賽場地，學生也不能離開比賽場地，學生如要離開比賽場地需經評審同意始得離開，未經同意離開者以棄權論。</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w:t>
      </w:r>
      <w:r w:rsidRPr="00285D3B">
        <w:rPr>
          <w:rFonts w:ascii="Times New Roman" w:eastAsia="標楷體" w:hAnsi="Times New Roman" w:cs="標楷體"/>
          <w:spacing w:val="-3"/>
          <w:sz w:val="24"/>
          <w:szCs w:val="28"/>
          <w:lang w:eastAsia="zh-TW"/>
        </w:rPr>
        <w:t>算</w:t>
      </w:r>
      <w:r w:rsidRPr="00285D3B">
        <w:rPr>
          <w:rFonts w:ascii="Times New Roman" w:eastAsia="標楷體" w:hAnsi="Times New Roman" w:cs="標楷體"/>
          <w:sz w:val="24"/>
          <w:szCs w:val="28"/>
          <w:lang w:eastAsia="zh-TW"/>
        </w:rPr>
        <w:t>方式</w:t>
      </w:r>
      <w:r w:rsidRPr="00285D3B">
        <w:rPr>
          <w:rFonts w:ascii="Times New Roman" w:eastAsia="標楷體" w:hAnsi="Times New Roman" w:cs="標楷體"/>
          <w:spacing w:val="-3"/>
          <w:position w:val="-2"/>
          <w:sz w:val="24"/>
          <w:szCs w:val="28"/>
          <w:lang w:eastAsia="zh-TW"/>
        </w:rPr>
        <w:t>如</w:t>
      </w:r>
      <w:r w:rsidRPr="00285D3B">
        <w:rPr>
          <w:rFonts w:ascii="Times New Roman" w:eastAsia="標楷體" w:hAnsi="Times New Roman" w:cs="標楷體"/>
          <w:spacing w:val="-2"/>
          <w:position w:val="-2"/>
          <w:sz w:val="24"/>
          <w:szCs w:val="28"/>
          <w:lang w:eastAsia="zh-TW"/>
        </w:rPr>
        <w:t>下</w:t>
      </w:r>
      <w:r w:rsidRPr="00285D3B">
        <w:rPr>
          <w:rFonts w:ascii="Times New Roman" w:eastAsia="標楷體" w:hAnsi="Times New Roman" w:cs="標楷體"/>
          <w:position w:val="-2"/>
          <w:sz w:val="24"/>
          <w:szCs w:val="28"/>
          <w:lang w:eastAsia="zh-TW"/>
        </w:rPr>
        <w:t>：</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position w:val="-2"/>
          <w:sz w:val="24"/>
          <w:szCs w:val="28"/>
          <w:lang w:eastAsia="zh-TW"/>
        </w:rPr>
        <w:t>(1)</w:t>
      </w:r>
      <w:r w:rsidRPr="00285D3B">
        <w:rPr>
          <w:rFonts w:ascii="Times New Roman" w:eastAsia="標楷體" w:hAnsi="Times New Roman" w:cs="Wingdings" w:hint="eastAsia"/>
          <w:b/>
          <w:position w:val="-2"/>
          <w:sz w:val="24"/>
          <w:szCs w:val="28"/>
          <w:lang w:eastAsia="zh-TW"/>
        </w:rPr>
        <w:t>低年級：</w:t>
      </w:r>
      <w:r w:rsidRPr="00285D3B">
        <w:rPr>
          <w:rFonts w:ascii="Times New Roman" w:eastAsia="標楷體" w:hAnsi="Times New Roman" w:cs="Wingdings" w:hint="eastAsia"/>
          <w:position w:val="-2"/>
          <w:sz w:val="24"/>
          <w:szCs w:val="28"/>
          <w:lang w:eastAsia="zh-TW"/>
        </w:rPr>
        <w:t>以依序通過多少個直線段和轉彎段計算其分數</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轉彎</w:t>
      </w:r>
      <w:r w:rsidRPr="00285D3B">
        <w:rPr>
          <w:rFonts w:ascii="Times New Roman" w:eastAsia="標楷體" w:hAnsi="Times New Roman" w:cs="標楷體"/>
          <w:spacing w:val="-3"/>
          <w:position w:val="-2"/>
          <w:sz w:val="24"/>
          <w:szCs w:val="28"/>
          <w:lang w:eastAsia="zh-TW"/>
        </w:rPr>
        <w:t>段可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2</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672790" w:rsidRPr="00285D3B" w:rsidRDefault="00672790"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分鐘內走完全程，剩餘之秒數轉為分數，例如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(E)</w:t>
      </w:r>
      <w:r w:rsidRPr="00285D3B">
        <w:rPr>
          <w:rFonts w:ascii="Times New Roman" w:eastAsia="標楷體" w:hAnsi="Times New Roman" w:cs="Wingdings"/>
          <w:position w:val="-2"/>
          <w:sz w:val="24"/>
          <w:szCs w:val="28"/>
          <w:lang w:eastAsia="zh-TW"/>
        </w:rPr>
        <w:t>驅動輪或惰輪完全離開軌道即算該段挑戰失敗。</w:t>
      </w:r>
    </w:p>
    <w:p w:rsidR="005C47B0" w:rsidRPr="00285D3B" w:rsidRDefault="005C47B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比賽期間機器人可以重置，回到出發區重新出發，時間不暫停，重置前所取得之分數不採計。</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position w:val="-2"/>
          <w:sz w:val="24"/>
          <w:szCs w:val="28"/>
          <w:lang w:eastAsia="zh-TW"/>
        </w:rPr>
        <w:t>2</w:t>
      </w:r>
      <w:r w:rsidR="00AA51EB"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Wingdings" w:hint="eastAsia"/>
          <w:b/>
          <w:position w:val="-2"/>
          <w:sz w:val="24"/>
          <w:szCs w:val="28"/>
          <w:lang w:eastAsia="zh-TW"/>
        </w:rPr>
        <w:t>中</w:t>
      </w:r>
      <w:r w:rsidRPr="00285D3B">
        <w:rPr>
          <w:rFonts w:ascii="Times New Roman" w:eastAsia="標楷體" w:hAnsi="Times New Roman" w:cs="Wingdings" w:hint="eastAsia"/>
          <w:b/>
          <w:position w:val="-2"/>
          <w:sz w:val="24"/>
          <w:szCs w:val="28"/>
          <w:lang w:eastAsia="zh-TW"/>
        </w:rPr>
        <w:t>年級</w:t>
      </w:r>
      <w:r w:rsidRPr="00285D3B">
        <w:rPr>
          <w:rFonts w:ascii="Times New Roman" w:eastAsia="標楷體" w:hAnsi="Times New Roman" w:cs="標楷體" w:hint="eastAsia"/>
          <w:position w:val="-2"/>
          <w:sz w:val="24"/>
          <w:szCs w:val="28"/>
          <w:lang w:eastAsia="zh-TW"/>
        </w:rPr>
        <w:t>：以依序通過多少個直線段和轉彎段計算其分數</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D0486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t>(B)</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w:t>
      </w:r>
      <w:r w:rsidR="00D0486B"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分鐘內走完全程且球投入指定盒子，剩餘之秒數轉為分數，例如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AA6C8C" w:rsidRPr="00285D3B" w:rsidRDefault="00AA6C8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hint="eastAsia"/>
          <w:position w:val="-2"/>
          <w:sz w:val="24"/>
          <w:szCs w:val="28"/>
          <w:lang w:eastAsia="zh-TW"/>
        </w:rPr>
        <w:t>E</w:t>
      </w:r>
      <w:r w:rsidRPr="00285D3B">
        <w:rPr>
          <w:rFonts w:ascii="Times New Roman" w:eastAsia="標楷體" w:hAnsi="Times New Roman" w:cs="標楷體"/>
          <w:position w:val="-2"/>
          <w:sz w:val="24"/>
          <w:szCs w:val="28"/>
          <w:lang w:eastAsia="zh-TW"/>
        </w:rPr>
        <w:t>)</w:t>
      </w:r>
      <w:r w:rsidRPr="00285D3B">
        <w:rPr>
          <w:rFonts w:ascii="Times New Roman" w:eastAsia="標楷體" w:hAnsi="Times New Roman" w:cs="標楷體" w:hint="eastAsia"/>
          <w:position w:val="-2"/>
          <w:sz w:val="24"/>
          <w:szCs w:val="28"/>
          <w:lang w:eastAsia="zh-TW"/>
        </w:rPr>
        <w:t>乒乓球</w:t>
      </w:r>
      <w:r w:rsidR="00472596" w:rsidRPr="00285D3B">
        <w:rPr>
          <w:rFonts w:ascii="Times New Roman" w:eastAsia="標楷體" w:hAnsi="Times New Roman" w:cs="標楷體" w:hint="eastAsia"/>
          <w:position w:val="-2"/>
          <w:sz w:val="24"/>
          <w:szCs w:val="28"/>
          <w:lang w:eastAsia="zh-TW"/>
        </w:rPr>
        <w:t>直接</w:t>
      </w:r>
      <w:r w:rsidRPr="00285D3B">
        <w:rPr>
          <w:rFonts w:ascii="Times New Roman" w:eastAsia="標楷體" w:hAnsi="Times New Roman" w:cs="標楷體" w:hint="eastAsia"/>
          <w:position w:val="-2"/>
          <w:sz w:val="24"/>
          <w:szCs w:val="28"/>
          <w:lang w:eastAsia="zh-TW"/>
        </w:rPr>
        <w:t>投入指定盒子可得</w:t>
      </w:r>
      <w:r w:rsidRPr="00285D3B">
        <w:rPr>
          <w:rFonts w:ascii="Times New Roman" w:eastAsia="標楷體" w:hAnsi="Times New Roman" w:cs="標楷體" w:hint="eastAsia"/>
          <w:position w:val="-2"/>
          <w:sz w:val="24"/>
          <w:szCs w:val="28"/>
          <w:lang w:eastAsia="zh-TW"/>
        </w:rPr>
        <w:t>100</w:t>
      </w:r>
      <w:r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r w:rsidR="00472596" w:rsidRPr="00285D3B">
        <w:rPr>
          <w:rFonts w:ascii="Times New Roman" w:eastAsia="標楷體" w:hAnsi="Times New Roman" w:cs="標楷體" w:hint="eastAsia"/>
          <w:position w:val="-2"/>
          <w:sz w:val="24"/>
          <w:szCs w:val="28"/>
          <w:lang w:eastAsia="zh-TW"/>
        </w:rPr>
        <w:t>再彈出為</w:t>
      </w:r>
      <w:r w:rsidR="00472596" w:rsidRPr="00285D3B">
        <w:rPr>
          <w:rFonts w:ascii="Times New Roman" w:eastAsia="標楷體" w:hAnsi="Times New Roman" w:cs="標楷體" w:hint="eastAsia"/>
          <w:position w:val="-2"/>
          <w:sz w:val="24"/>
          <w:szCs w:val="28"/>
          <w:lang w:eastAsia="zh-TW"/>
        </w:rPr>
        <w:t>0</w:t>
      </w:r>
      <w:r w:rsidR="00472596"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p>
    <w:p w:rsidR="005C47B0" w:rsidRPr="00285D3B" w:rsidRDefault="005C47B0" w:rsidP="005C47B0">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比賽期間機器人可以重置，回到出發區重新出發，時間不暫停，重置前所取得之分數不採計。</w:t>
      </w:r>
    </w:p>
    <w:p w:rsidR="00AA51EB" w:rsidRPr="00285D3B" w:rsidRDefault="00CF10E1" w:rsidP="00CF10E1">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position w:val="-2"/>
          <w:sz w:val="24"/>
          <w:szCs w:val="28"/>
          <w:lang w:eastAsia="zh-TW"/>
        </w:rPr>
        <w:t>3</w:t>
      </w: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hint="eastAsia"/>
          <w:b/>
          <w:position w:val="-2"/>
          <w:sz w:val="24"/>
          <w:szCs w:val="28"/>
          <w:lang w:eastAsia="zh-TW"/>
        </w:rPr>
        <w:t>高年級</w:t>
      </w:r>
      <w:r w:rsidR="0060524C" w:rsidRPr="00285D3B">
        <w:rPr>
          <w:rFonts w:ascii="Times New Roman" w:eastAsia="標楷體" w:hAnsi="Times New Roman" w:cs="標楷體" w:hint="eastAsia"/>
          <w:b/>
          <w:position w:val="-2"/>
          <w:sz w:val="24"/>
          <w:szCs w:val="28"/>
          <w:lang w:eastAsia="zh-TW"/>
        </w:rPr>
        <w:t>及國中組</w:t>
      </w:r>
      <w:r w:rsidRPr="00285D3B">
        <w:rPr>
          <w:rFonts w:ascii="Times New Roman" w:eastAsia="標楷體" w:hAnsi="Times New Roman" w:cs="標楷體" w:hint="eastAsia"/>
          <w:b/>
          <w:position w:val="-2"/>
          <w:sz w:val="24"/>
          <w:szCs w:val="28"/>
          <w:lang w:eastAsia="zh-TW"/>
        </w:rPr>
        <w:t>：</w:t>
      </w:r>
      <w:r w:rsidR="006A2084" w:rsidRPr="00285D3B">
        <w:rPr>
          <w:rFonts w:ascii="Times New Roman" w:eastAsia="標楷體" w:hAnsi="Times New Roman" w:cs="標楷體" w:hint="eastAsia"/>
          <w:b/>
          <w:position w:val="-2"/>
          <w:sz w:val="24"/>
          <w:szCs w:val="28"/>
          <w:lang w:eastAsia="zh-TW"/>
        </w:rPr>
        <w:t>單次競賽時間為</w:t>
      </w:r>
      <w:r w:rsidR="006A2084" w:rsidRPr="00285D3B">
        <w:rPr>
          <w:rFonts w:ascii="Times New Roman" w:eastAsia="標楷體" w:hAnsi="Times New Roman" w:cs="標楷體" w:hint="eastAsia"/>
          <w:b/>
          <w:position w:val="-2"/>
          <w:sz w:val="24"/>
          <w:szCs w:val="28"/>
          <w:lang w:eastAsia="zh-TW"/>
        </w:rPr>
        <w:t>2</w:t>
      </w:r>
      <w:r w:rsidR="006A2084" w:rsidRPr="00285D3B">
        <w:rPr>
          <w:rFonts w:ascii="Times New Roman" w:eastAsia="標楷體" w:hAnsi="Times New Roman" w:cs="標楷體" w:hint="eastAsia"/>
          <w:b/>
          <w:position w:val="-2"/>
          <w:sz w:val="24"/>
          <w:szCs w:val="28"/>
          <w:lang w:eastAsia="zh-TW"/>
        </w:rPr>
        <w:t>分鐘</w:t>
      </w:r>
      <w:r w:rsidR="000A6A46" w:rsidRPr="00285D3B">
        <w:rPr>
          <w:rFonts w:ascii="Times New Roman" w:eastAsia="標楷體" w:hAnsi="Times New Roman" w:cs="標楷體" w:hint="eastAsia"/>
          <w:b/>
          <w:position w:val="-2"/>
          <w:sz w:val="24"/>
          <w:szCs w:val="28"/>
          <w:lang w:eastAsia="zh-TW"/>
        </w:rPr>
        <w:t>，一次只能攜帶一顆乒乓球</w:t>
      </w:r>
      <w:r w:rsidR="000A6A46" w:rsidRPr="00285D3B">
        <w:rPr>
          <w:rFonts w:ascii="Times New Roman" w:eastAsia="標楷體" w:hAnsi="Times New Roman" w:cs="標楷體" w:hint="eastAsia"/>
          <w:b/>
          <w:position w:val="-2"/>
          <w:sz w:val="24"/>
          <w:szCs w:val="28"/>
          <w:lang w:eastAsia="zh-TW"/>
        </w:rPr>
        <w:t>(</w:t>
      </w:r>
      <w:r w:rsidR="000A6A46" w:rsidRPr="00285D3B">
        <w:rPr>
          <w:rFonts w:ascii="Times New Roman" w:eastAsia="標楷體" w:hAnsi="Times New Roman" w:cs="標楷體" w:hint="eastAsia"/>
          <w:b/>
          <w:position w:val="-2"/>
          <w:sz w:val="24"/>
          <w:szCs w:val="28"/>
          <w:lang w:eastAsia="zh-TW"/>
        </w:rPr>
        <w:t>直徑約</w:t>
      </w:r>
      <w:r w:rsidR="000A6A46" w:rsidRPr="00285D3B">
        <w:rPr>
          <w:rFonts w:ascii="Times New Roman" w:eastAsia="標楷體" w:hAnsi="Times New Roman" w:cs="標楷體" w:hint="eastAsia"/>
          <w:b/>
          <w:position w:val="-2"/>
          <w:sz w:val="24"/>
          <w:szCs w:val="28"/>
          <w:lang w:eastAsia="zh-TW"/>
        </w:rPr>
        <w:t>4CM)</w:t>
      </w:r>
      <w:r w:rsidR="008916B5" w:rsidRPr="00285D3B">
        <w:rPr>
          <w:rFonts w:ascii="Times New Roman" w:eastAsia="標楷體" w:hAnsi="Times New Roman" w:cs="標楷體"/>
          <w:position w:val="-2"/>
          <w:sz w:val="24"/>
          <w:szCs w:val="28"/>
          <w:lang w:eastAsia="zh-TW"/>
        </w:rPr>
        <w:t xml:space="preserve"> </w:t>
      </w:r>
    </w:p>
    <w:p w:rsidR="0060524C" w:rsidRPr="00285D3B" w:rsidRDefault="000A0481" w:rsidP="000A0481">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比賽過程中如機器人正投影完全脫離軌跡線路，則視為循線失敗，自走車機器人將被要求重置到</w:t>
      </w:r>
      <w:r w:rsidR="00B1414D" w:rsidRPr="00285D3B">
        <w:rPr>
          <w:rFonts w:ascii="Times New Roman" w:eastAsia="標楷體" w:hAnsi="Times New Roman" w:cs="Wingdings" w:hint="eastAsia"/>
          <w:position w:val="-2"/>
          <w:sz w:val="24"/>
          <w:szCs w:val="28"/>
          <w:lang w:eastAsia="zh-TW"/>
        </w:rPr>
        <w:t>起點</w:t>
      </w:r>
      <w:r w:rsidRPr="00285D3B">
        <w:rPr>
          <w:rFonts w:ascii="Times New Roman" w:eastAsia="標楷體" w:hAnsi="Times New Roman" w:cs="Wingdings" w:hint="eastAsia"/>
          <w:position w:val="-2"/>
          <w:sz w:val="24"/>
          <w:szCs w:val="28"/>
          <w:lang w:eastAsia="zh-TW"/>
        </w:rPr>
        <w:t>繼續比賽。</w:t>
      </w:r>
    </w:p>
    <w:p w:rsidR="00DB3445" w:rsidRPr="00285D3B" w:rsidRDefault="00DB3445" w:rsidP="00DB3445">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在比賽過程中一旦選手接觸到機器人的任何部位，均要求將機器人送回原點繼續比賽。</w:t>
      </w:r>
    </w:p>
    <w:p w:rsidR="00AA51EB" w:rsidRPr="00285D3B" w:rsidRDefault="00B57DA9" w:rsidP="005C47B0">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Wingdings" w:hint="eastAsia"/>
          <w:position w:val="-2"/>
          <w:sz w:val="24"/>
          <w:szCs w:val="28"/>
          <w:lang w:eastAsia="zh-TW"/>
        </w:rPr>
        <w:t>機器人必須走完全程，</w:t>
      </w:r>
      <w:r w:rsidR="006200F8" w:rsidRPr="00285D3B">
        <w:rPr>
          <w:rFonts w:ascii="Times New Roman" w:eastAsia="標楷體" w:hAnsi="Times New Roman" w:cs="Wingdings" w:hint="eastAsia"/>
          <w:position w:val="-2"/>
          <w:sz w:val="24"/>
          <w:szCs w:val="28"/>
          <w:lang w:eastAsia="zh-TW"/>
        </w:rPr>
        <w:t>超過發射區紅線</w:t>
      </w:r>
      <w:r w:rsidRPr="00285D3B">
        <w:rPr>
          <w:rFonts w:ascii="Times New Roman" w:eastAsia="標楷體" w:hAnsi="Times New Roman" w:cs="Wingdings" w:hint="eastAsia"/>
          <w:position w:val="-2"/>
          <w:sz w:val="24"/>
          <w:szCs w:val="28"/>
          <w:lang w:eastAsia="zh-TW"/>
        </w:rPr>
        <w:t>並在停止線</w:t>
      </w:r>
      <w:r w:rsidR="006200F8" w:rsidRPr="00285D3B">
        <w:rPr>
          <w:rFonts w:ascii="Times New Roman" w:eastAsia="標楷體" w:hAnsi="Times New Roman" w:cs="Wingdings" w:hint="eastAsia"/>
          <w:position w:val="-2"/>
          <w:sz w:val="24"/>
          <w:szCs w:val="28"/>
          <w:lang w:eastAsia="zh-TW"/>
        </w:rPr>
        <w:t>前</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此分數為</w:t>
      </w:r>
      <w:r w:rsidR="00054E07" w:rsidRPr="00285D3B">
        <w:rPr>
          <w:rFonts w:ascii="Times New Roman" w:eastAsia="標楷體" w:hAnsi="Times New Roman" w:cs="Wingdings" w:hint="eastAsia"/>
          <w:position w:val="-2"/>
          <w:sz w:val="24"/>
          <w:szCs w:val="28"/>
          <w:lang w:eastAsia="zh-TW"/>
        </w:rPr>
        <w:t>2</w:t>
      </w:r>
      <w:r w:rsidR="00603319" w:rsidRPr="00285D3B">
        <w:rPr>
          <w:rFonts w:ascii="Times New Roman" w:eastAsia="標楷體" w:hAnsi="Times New Roman" w:cs="Wingdings" w:hint="eastAsia"/>
          <w:position w:val="-2"/>
          <w:sz w:val="24"/>
          <w:szCs w:val="28"/>
          <w:lang w:eastAsia="zh-TW"/>
        </w:rPr>
        <w:t>0</w:t>
      </w:r>
      <w:r w:rsidRPr="00285D3B">
        <w:rPr>
          <w:rFonts w:ascii="Times New Roman" w:eastAsia="標楷體" w:hAnsi="Times New Roman" w:cs="Wingdings" w:hint="eastAsia"/>
          <w:position w:val="-2"/>
          <w:sz w:val="24"/>
          <w:szCs w:val="28"/>
          <w:lang w:eastAsia="zh-TW"/>
        </w:rPr>
        <w:t>分</w:t>
      </w:r>
      <w:r w:rsidR="00054E07" w:rsidRPr="00285D3B">
        <w:rPr>
          <w:rFonts w:ascii="Times New Roman" w:eastAsia="標楷體" w:hAnsi="Times New Roman" w:cs="Wingdings" w:hint="eastAsia"/>
          <w:position w:val="-2"/>
          <w:sz w:val="24"/>
          <w:szCs w:val="28"/>
          <w:lang w:eastAsia="zh-TW"/>
        </w:rPr>
        <w:t>每完成加一次分數</w:t>
      </w:r>
      <w:r w:rsidR="000A6A46" w:rsidRPr="00285D3B">
        <w:rPr>
          <w:rFonts w:ascii="Times New Roman" w:eastAsia="標楷體" w:hAnsi="Times New Roman" w:cs="Wingdings" w:hint="eastAsia"/>
          <w:position w:val="-2"/>
          <w:sz w:val="24"/>
          <w:szCs w:val="28"/>
          <w:lang w:eastAsia="zh-TW"/>
        </w:rPr>
        <w:t>，未能走完全程不算分</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，再投出乒乓球打在瓶子上，瓶子倒一支分數</w:t>
      </w:r>
      <w:r w:rsidRPr="00285D3B">
        <w:rPr>
          <w:rFonts w:ascii="Times New Roman" w:eastAsia="標楷體" w:hAnsi="Times New Roman" w:cs="Wingdings" w:hint="eastAsia"/>
          <w:position w:val="-2"/>
          <w:sz w:val="24"/>
          <w:szCs w:val="28"/>
          <w:lang w:eastAsia="zh-TW"/>
        </w:rPr>
        <w:t>100</w:t>
      </w:r>
      <w:r w:rsidRPr="00285D3B">
        <w:rPr>
          <w:rFonts w:ascii="Times New Roman" w:eastAsia="標楷體" w:hAnsi="Times New Roman" w:cs="Wingdings" w:hint="eastAsia"/>
          <w:position w:val="-2"/>
          <w:sz w:val="24"/>
          <w:szCs w:val="28"/>
          <w:lang w:eastAsia="zh-TW"/>
        </w:rPr>
        <w:t>分</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依此類推</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，乒乓球投出後，</w:t>
      </w:r>
      <w:r w:rsidR="005C47B0" w:rsidRPr="00285D3B">
        <w:rPr>
          <w:rFonts w:ascii="Times New Roman" w:eastAsia="標楷體" w:hAnsi="Times New Roman" w:cs="Wingdings" w:hint="eastAsia"/>
          <w:position w:val="-2"/>
          <w:sz w:val="24"/>
          <w:szCs w:val="28"/>
          <w:lang w:eastAsia="zh-TW"/>
        </w:rPr>
        <w:t>再將機器人重置於起點，再進行投球，時間內可無限次重置</w:t>
      </w:r>
      <w:r w:rsidR="00F52100" w:rsidRPr="00285D3B">
        <w:rPr>
          <w:rFonts w:ascii="Times New Roman" w:eastAsia="標楷體" w:hAnsi="Times New Roman" w:cs="Wingdings" w:hint="eastAsia"/>
          <w:position w:val="-2"/>
          <w:sz w:val="24"/>
          <w:szCs w:val="28"/>
          <w:lang w:eastAsia="zh-TW"/>
        </w:rPr>
        <w:t>(</w:t>
      </w:r>
      <w:r w:rsidR="00F52100" w:rsidRPr="00285D3B">
        <w:rPr>
          <w:rFonts w:ascii="Times New Roman" w:eastAsia="標楷體" w:hAnsi="Times New Roman" w:cs="Wingdings" w:hint="eastAsia"/>
          <w:position w:val="-2"/>
          <w:sz w:val="24"/>
          <w:szCs w:val="28"/>
          <w:lang w:eastAsia="zh-TW"/>
        </w:rPr>
        <w:t>瓶子不重排</w:t>
      </w:r>
      <w:r w:rsidR="00F52100" w:rsidRPr="00285D3B">
        <w:rPr>
          <w:rFonts w:ascii="Times New Roman" w:eastAsia="標楷體" w:hAnsi="Times New Roman" w:cs="Wingdings" w:hint="eastAsia"/>
          <w:position w:val="-2"/>
          <w:sz w:val="24"/>
          <w:szCs w:val="28"/>
          <w:lang w:eastAsia="zh-TW"/>
        </w:rPr>
        <w:t>)</w:t>
      </w:r>
      <w:r w:rsidR="005C47B0" w:rsidRPr="00285D3B">
        <w:rPr>
          <w:rFonts w:ascii="Times New Roman" w:eastAsia="標楷體" w:hAnsi="Times New Roman" w:cs="Wingdings" w:hint="eastAsia"/>
          <w:position w:val="-2"/>
          <w:sz w:val="24"/>
          <w:szCs w:val="28"/>
          <w:lang w:eastAsia="zh-TW"/>
        </w:rPr>
        <w:t>，直到</w:t>
      </w:r>
      <w:r w:rsidR="005C47B0" w:rsidRPr="00285D3B">
        <w:rPr>
          <w:rFonts w:ascii="Times New Roman" w:eastAsia="標楷體" w:hAnsi="Times New Roman" w:cs="Wingdings" w:hint="eastAsia"/>
          <w:position w:val="-2"/>
          <w:sz w:val="24"/>
          <w:szCs w:val="28"/>
          <w:lang w:eastAsia="zh-TW"/>
        </w:rPr>
        <w:t>6</w:t>
      </w:r>
      <w:r w:rsidR="005C47B0" w:rsidRPr="00285D3B">
        <w:rPr>
          <w:rFonts w:ascii="Times New Roman" w:eastAsia="標楷體" w:hAnsi="Times New Roman" w:cs="Wingdings" w:hint="eastAsia"/>
          <w:position w:val="-2"/>
          <w:sz w:val="24"/>
          <w:szCs w:val="28"/>
          <w:lang w:eastAsia="zh-TW"/>
        </w:rPr>
        <w:t>支瓶子全倒，剩餘之秒數轉為分數，例如</w:t>
      </w:r>
      <w:r w:rsidR="005C47B0" w:rsidRPr="00285D3B">
        <w:rPr>
          <w:rFonts w:ascii="Times New Roman" w:eastAsia="標楷體" w:hAnsi="Times New Roman" w:cs="Wingdings" w:hint="eastAsia"/>
          <w:position w:val="-2"/>
          <w:sz w:val="24"/>
          <w:szCs w:val="28"/>
          <w:lang w:eastAsia="zh-TW"/>
        </w:rPr>
        <w:t>10</w:t>
      </w:r>
      <w:r w:rsidR="005C47B0" w:rsidRPr="00285D3B">
        <w:rPr>
          <w:rFonts w:ascii="Times New Roman" w:eastAsia="標楷體" w:hAnsi="Times New Roman" w:cs="Wingdings" w:hint="eastAsia"/>
          <w:position w:val="-2"/>
          <w:sz w:val="24"/>
          <w:szCs w:val="28"/>
          <w:lang w:eastAsia="zh-TW"/>
        </w:rPr>
        <w:t>秒完成，則分數再加上</w:t>
      </w:r>
      <w:r w:rsidR="005C47B0" w:rsidRPr="00285D3B">
        <w:rPr>
          <w:rFonts w:ascii="Times New Roman" w:eastAsia="標楷體" w:hAnsi="Times New Roman" w:cs="Wingdings" w:hint="eastAsia"/>
          <w:position w:val="-2"/>
          <w:sz w:val="24"/>
          <w:szCs w:val="28"/>
          <w:lang w:eastAsia="zh-TW"/>
        </w:rPr>
        <w:t>110</w:t>
      </w:r>
      <w:r w:rsidR="005C47B0" w:rsidRPr="00285D3B">
        <w:rPr>
          <w:rFonts w:ascii="Times New Roman" w:eastAsia="標楷體" w:hAnsi="Times New Roman" w:cs="Wingdings" w:hint="eastAsia"/>
          <w:position w:val="-2"/>
          <w:sz w:val="24"/>
          <w:szCs w:val="28"/>
          <w:lang w:eastAsia="zh-TW"/>
        </w:rPr>
        <w:t>分。</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比賽場所的照明、溫度、溼度等，參賽隊伍不得要求更改。</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本規則未提及事宜，由裁判在現場依實際狀況裁定。</w:t>
      </w:r>
    </w:p>
    <w:p w:rsidR="00173EDC" w:rsidRPr="00285D3B"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禁止事項</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主辦單位有權停止其比賽</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hint="eastAsia"/>
          <w:position w:val="-2"/>
          <w:sz w:val="24"/>
          <w:szCs w:val="28"/>
          <w:lang w:eastAsia="zh-TW"/>
        </w:rPr>
        <w:t>(1)</w:t>
      </w:r>
      <w:r w:rsidRPr="00285D3B">
        <w:rPr>
          <w:rFonts w:ascii="Times New Roman" w:eastAsia="標楷體" w:hAnsi="Times New Roman" w:cs="Wingdings"/>
          <w:position w:val="-2"/>
          <w:sz w:val="24"/>
          <w:szCs w:val="28"/>
          <w:lang w:eastAsia="zh-TW"/>
        </w:rPr>
        <w:t>毀損場地、道具或其他隊伍的機器人。</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Wingdings"/>
          <w:position w:val="-2"/>
          <w:sz w:val="24"/>
          <w:szCs w:val="28"/>
          <w:lang w:eastAsia="zh-TW"/>
        </w:rPr>
        <w:t>(2)</w:t>
      </w:r>
      <w:r w:rsidRPr="00285D3B">
        <w:rPr>
          <w:rFonts w:ascii="Times New Roman" w:eastAsia="標楷體" w:hAnsi="Times New Roman" w:cs="Wingdings"/>
          <w:position w:val="-2"/>
          <w:sz w:val="24"/>
          <w:szCs w:val="28"/>
          <w:lang w:eastAsia="zh-TW"/>
        </w:rPr>
        <w:t>使用危險物品與干擾行為。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(3)</w:t>
      </w:r>
      <w:r w:rsidRPr="00285D3B">
        <w:rPr>
          <w:rFonts w:ascii="Times New Roman" w:eastAsia="標楷體" w:hAnsi="Times New Roman" w:cs="Wingdings"/>
          <w:position w:val="-2"/>
          <w:sz w:val="24"/>
          <w:szCs w:val="28"/>
          <w:lang w:eastAsia="zh-TW"/>
        </w:rPr>
        <w:t>對其他隊伍、觀眾、裁判與工作人員之不合適言詞與行為。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(4)</w:t>
      </w:r>
      <w:r w:rsidRPr="00285D3B">
        <w:rPr>
          <w:rFonts w:ascii="Times New Roman" w:eastAsia="標楷體" w:hAnsi="Times New Roman" w:cs="Wingdings"/>
          <w:position w:val="-2"/>
          <w:sz w:val="24"/>
          <w:szCs w:val="28"/>
          <w:lang w:eastAsia="zh-TW"/>
        </w:rPr>
        <w:t>任何裁判認為可能違反大會精神的狀況。</w:t>
      </w:r>
    </w:p>
    <w:p w:rsidR="00BA0A28" w:rsidRPr="00285D3B"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競賽辦法如有未竟事宜，於領隊會議討論補充並決議，請領隊會議各校務必派人參加。</w:t>
      </w:r>
    </w:p>
    <w:p w:rsidR="00173EDC" w:rsidRPr="00285D3B"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獎勵方式：</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成績計算：以得分高低計算名次，若同分則以重量輕者為優勝。</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獎項：</w:t>
      </w:r>
      <w:r w:rsidR="00E75019"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低年級組、</w:t>
      </w:r>
      <w:r w:rsidR="00E75019" w:rsidRPr="00285D3B">
        <w:rPr>
          <w:rFonts w:ascii="Times New Roman" w:eastAsia="標楷體" w:hAnsi="Times New Roman" w:cs="標楷體" w:hint="eastAsia"/>
          <w:sz w:val="24"/>
          <w:szCs w:val="28"/>
          <w:lang w:eastAsia="zh-TW"/>
        </w:rPr>
        <w:t>國小中年級組、</w:t>
      </w:r>
      <w:r w:rsidR="0054040A"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高年級組及國中組</w:t>
      </w:r>
      <w:r w:rsidR="00E9686A" w:rsidRPr="00285D3B">
        <w:rPr>
          <w:rFonts w:ascii="Times New Roman" w:eastAsia="標楷體" w:hAnsi="Times New Roman" w:cs="標楷體" w:hint="eastAsia"/>
          <w:sz w:val="24"/>
          <w:szCs w:val="28"/>
          <w:lang w:eastAsia="zh-TW"/>
        </w:rPr>
        <w:t>四</w:t>
      </w:r>
      <w:r w:rsidRPr="00285D3B">
        <w:rPr>
          <w:rFonts w:ascii="Times New Roman" w:eastAsia="標楷體" w:hAnsi="Times New Roman" w:cs="標楷體" w:hint="eastAsia"/>
          <w:sz w:val="24"/>
          <w:szCs w:val="28"/>
          <w:lang w:eastAsia="zh-TW"/>
        </w:rPr>
        <w:t>組，各</w:t>
      </w:r>
      <w:r w:rsidRPr="00285D3B">
        <w:rPr>
          <w:rFonts w:ascii="Times New Roman" w:eastAsia="標楷體" w:hAnsi="Times New Roman" w:cs="標楷體"/>
          <w:sz w:val="24"/>
          <w:szCs w:val="28"/>
          <w:lang w:eastAsia="zh-TW"/>
        </w:rPr>
        <w:t>組頒發下述之獎項第一名</w:t>
      </w:r>
      <w:r w:rsidRPr="00285D3B">
        <w:rPr>
          <w:rFonts w:ascii="Times New Roman" w:eastAsia="標楷體" w:hAnsi="Times New Roman" w:cs="標楷體"/>
          <w:sz w:val="24"/>
          <w:szCs w:val="28"/>
          <w:lang w:eastAsia="zh-TW"/>
        </w:rPr>
        <w:t>(1</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、第二名</w:t>
      </w:r>
      <w:r w:rsidRPr="00285D3B">
        <w:rPr>
          <w:rFonts w:ascii="Times New Roman" w:eastAsia="標楷體" w:hAnsi="Times New Roman" w:cs="標楷體"/>
          <w:sz w:val="24"/>
          <w:szCs w:val="28"/>
          <w:lang w:eastAsia="zh-TW"/>
        </w:rPr>
        <w:t>(2</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、第三名</w:t>
      </w:r>
      <w:r w:rsidRPr="00285D3B">
        <w:rPr>
          <w:rFonts w:ascii="Times New Roman" w:eastAsia="標楷體" w:hAnsi="Times New Roman" w:cs="標楷體"/>
          <w:sz w:val="24"/>
          <w:szCs w:val="28"/>
          <w:lang w:eastAsia="zh-TW"/>
        </w:rPr>
        <w:t xml:space="preserve">(3 </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r w:rsidR="00182FB1" w:rsidRPr="00285D3B">
        <w:rPr>
          <w:rFonts w:ascii="Times New Roman" w:eastAsia="標楷體" w:hAnsi="Times New Roman" w:cs="標楷體" w:hint="eastAsia"/>
          <w:sz w:val="24"/>
          <w:szCs w:val="28"/>
          <w:lang w:eastAsia="zh-TW"/>
        </w:rPr>
        <w:t>佳作</w:t>
      </w:r>
      <w:r w:rsidR="00182FB1" w:rsidRPr="00285D3B">
        <w:rPr>
          <w:rFonts w:ascii="Times New Roman" w:eastAsia="標楷體" w:hAnsi="Times New Roman" w:cs="標楷體" w:hint="eastAsia"/>
          <w:sz w:val="24"/>
          <w:szCs w:val="28"/>
          <w:lang w:eastAsia="zh-TW"/>
        </w:rPr>
        <w:t>(</w:t>
      </w:r>
      <w:r w:rsidR="00314095" w:rsidRPr="00285D3B">
        <w:rPr>
          <w:rFonts w:ascii="Times New Roman" w:eastAsia="標楷體" w:hAnsi="Times New Roman" w:cs="標楷體"/>
          <w:sz w:val="24"/>
          <w:szCs w:val="28"/>
          <w:lang w:eastAsia="zh-TW"/>
        </w:rPr>
        <w:t>6</w:t>
      </w:r>
      <w:r w:rsidR="00182FB1" w:rsidRPr="00285D3B">
        <w:rPr>
          <w:rFonts w:ascii="Times New Roman" w:eastAsia="標楷體" w:hAnsi="Times New Roman" w:cs="標楷體" w:hint="eastAsia"/>
          <w:sz w:val="24"/>
          <w:szCs w:val="28"/>
          <w:lang w:eastAsia="zh-TW"/>
        </w:rPr>
        <w:t>隊</w:t>
      </w:r>
      <w:r w:rsidR="00182FB1" w:rsidRPr="00285D3B">
        <w:rPr>
          <w:rFonts w:ascii="Times New Roman" w:eastAsia="標楷體" w:hAnsi="Times New Roman" w:cs="標楷體" w:hint="eastAsia"/>
          <w:sz w:val="24"/>
          <w:szCs w:val="28"/>
          <w:lang w:eastAsia="zh-TW"/>
        </w:rPr>
        <w:t>)</w:t>
      </w:r>
      <w:r w:rsidR="00182FB1"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hint="eastAsia"/>
          <w:sz w:val="24"/>
          <w:szCs w:val="28"/>
          <w:lang w:eastAsia="zh-TW"/>
        </w:rPr>
        <w:t>各隊獎狀數量以隊員人數核發，指導老師依本市高級中等以下學校教職員獎懲案件作業規定敘獎</w:t>
      </w:r>
      <w:r w:rsidRPr="00285D3B">
        <w:rPr>
          <w:rFonts w:ascii="Times New Roman" w:eastAsia="標楷體" w:hAnsi="Times New Roman" w:cs="標楷體"/>
          <w:sz w:val="24"/>
          <w:szCs w:val="28"/>
          <w:lang w:eastAsia="zh-TW"/>
        </w:rPr>
        <w:t>。</w:t>
      </w:r>
    </w:p>
    <w:p w:rsidR="00F8426D" w:rsidRPr="00285D3B" w:rsidRDefault="00F8426D"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團體獎：分為國小組及國中組，獲團體獎前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名之學校，頒發團體獎獎盃乙座。團體獎計分方式：各組第</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5</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分及佳作</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分，累計得分總和。若得分同時，以</w:t>
      </w:r>
      <w:r w:rsidRPr="00285D3B">
        <w:rPr>
          <w:rFonts w:ascii="標楷體" w:eastAsia="標楷體" w:hAnsi="標楷體" w:cs="標楷體" w:hint="eastAsia"/>
          <w:sz w:val="24"/>
          <w:szCs w:val="28"/>
          <w:lang w:eastAsia="zh-TW"/>
        </w:rPr>
        <w:t>「第一名」的數量較多者獲勝</w:t>
      </w:r>
      <w:r w:rsidR="00554D63" w:rsidRPr="00285D3B">
        <w:rPr>
          <w:rFonts w:ascii="標楷體" w:eastAsia="標楷體" w:hAnsi="標楷體" w:cs="標楷體" w:hint="eastAsia"/>
          <w:sz w:val="24"/>
          <w:szCs w:val="28"/>
          <w:lang w:eastAsia="zh-TW"/>
        </w:rPr>
        <w:t>，如「第一名」數量相同</w:t>
      </w:r>
      <w:r w:rsidRPr="00285D3B">
        <w:rPr>
          <w:rFonts w:ascii="標楷體" w:eastAsia="標楷體" w:hAnsi="標楷體" w:cs="標楷體" w:hint="eastAsia"/>
          <w:sz w:val="24"/>
          <w:szCs w:val="28"/>
          <w:lang w:eastAsia="zh-TW"/>
        </w:rPr>
        <w:t>，</w:t>
      </w:r>
      <w:r w:rsidR="00554D63" w:rsidRPr="00285D3B">
        <w:rPr>
          <w:rFonts w:ascii="標楷體" w:eastAsia="標楷體" w:hAnsi="標楷體" w:cs="標楷體" w:hint="eastAsia"/>
          <w:sz w:val="24"/>
          <w:szCs w:val="28"/>
          <w:lang w:eastAsia="zh-TW"/>
        </w:rPr>
        <w:t>則以獲得「第二名」的數量多者獲勝，其他依此類推。</w:t>
      </w:r>
    </w:p>
    <w:p w:rsidR="00F8426D" w:rsidRPr="00285D3B" w:rsidRDefault="00173EDC"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比賽成績為零分則不計名次，主辦單位保留上列各獎項組數之變更權利。</w:t>
      </w:r>
    </w:p>
    <w:p w:rsidR="00F74F43" w:rsidRPr="00285D3B"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注意</w:t>
      </w:r>
      <w:r w:rsidR="00A97B04" w:rsidRPr="00285D3B">
        <w:rPr>
          <w:rFonts w:ascii="Times New Roman" w:eastAsia="標楷體" w:hAnsi="Times New Roman" w:cs="標楷體" w:hint="eastAsia"/>
          <w:sz w:val="24"/>
          <w:szCs w:val="28"/>
          <w:lang w:eastAsia="zh-TW"/>
        </w:rPr>
        <w:t>事項</w:t>
      </w:r>
      <w:r w:rsidRPr="00285D3B">
        <w:rPr>
          <w:rFonts w:ascii="Times New Roman" w:eastAsia="標楷體" w:hAnsi="Times New Roman" w:cs="標楷體" w:hint="eastAsia"/>
          <w:sz w:val="24"/>
          <w:szCs w:val="28"/>
          <w:lang w:eastAsia="zh-TW"/>
        </w:rPr>
        <w:t>：本活動所頒發之名次獎狀不列入本市十二年國教超額比序競賽成績。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預期效益：藉由</w:t>
      </w:r>
      <w:r w:rsidR="00D656C7" w:rsidRPr="00285D3B">
        <w:rPr>
          <w:rFonts w:ascii="Times New Roman" w:eastAsia="標楷體" w:hAnsi="Times New Roman" w:cs="標楷體" w:hint="eastAsia"/>
          <w:sz w:val="24"/>
          <w:szCs w:val="28"/>
          <w:lang w:eastAsia="zh-TW"/>
        </w:rPr>
        <w:t>創意機器人</w:t>
      </w:r>
      <w:r w:rsidRPr="00285D3B">
        <w:rPr>
          <w:rFonts w:ascii="Times New Roman" w:eastAsia="標楷體" w:hAnsi="Times New Roman" w:cs="標楷體"/>
          <w:sz w:val="24"/>
          <w:szCs w:val="28"/>
          <w:lang w:eastAsia="zh-TW"/>
        </w:rPr>
        <w:t>之融合運用，啟發參賽者</w:t>
      </w:r>
      <w:r w:rsidR="00182FB1" w:rsidRPr="00285D3B">
        <w:rPr>
          <w:rFonts w:ascii="Times New Roman" w:eastAsia="標楷體" w:hAnsi="Times New Roman" w:cs="標楷體" w:hint="eastAsia"/>
          <w:sz w:val="24"/>
          <w:szCs w:val="28"/>
          <w:lang w:eastAsia="zh-TW"/>
        </w:rPr>
        <w:t>之運算思維能力</w:t>
      </w:r>
      <w:r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sz w:val="24"/>
          <w:szCs w:val="28"/>
          <w:lang w:eastAsia="zh-TW"/>
        </w:rPr>
        <w:t>並激發</w:t>
      </w:r>
      <w:r w:rsidRPr="00285D3B">
        <w:rPr>
          <w:rFonts w:ascii="Times New Roman" w:eastAsia="標楷體" w:hAnsi="Times New Roman" w:cs="標楷體" w:hint="eastAsia"/>
          <w:sz w:val="24"/>
          <w:szCs w:val="28"/>
          <w:lang w:eastAsia="zh-TW"/>
        </w:rPr>
        <w:t>學生</w:t>
      </w:r>
      <w:r w:rsidRPr="00285D3B">
        <w:rPr>
          <w:rFonts w:ascii="Times New Roman" w:eastAsia="標楷體" w:hAnsi="Times New Roman" w:cs="標楷體"/>
          <w:sz w:val="24"/>
          <w:szCs w:val="28"/>
          <w:lang w:eastAsia="zh-TW"/>
        </w:rPr>
        <w:t>對</w:t>
      </w:r>
      <w:r w:rsidR="00182FB1" w:rsidRPr="00285D3B">
        <w:rPr>
          <w:rFonts w:ascii="Times New Roman" w:eastAsia="標楷體" w:hAnsi="Times New Roman" w:cs="標楷體" w:hint="eastAsia"/>
          <w:sz w:val="24"/>
          <w:szCs w:val="28"/>
          <w:lang w:eastAsia="zh-TW"/>
        </w:rPr>
        <w:t>程式設計</w:t>
      </w:r>
      <w:r w:rsidRPr="00285D3B">
        <w:rPr>
          <w:rFonts w:ascii="Times New Roman" w:eastAsia="標楷體" w:hAnsi="Times New Roman" w:cs="標楷體"/>
          <w:sz w:val="24"/>
          <w:szCs w:val="28"/>
          <w:lang w:eastAsia="zh-TW"/>
        </w:rPr>
        <w:t>產生</w:t>
      </w:r>
      <w:r w:rsidRPr="007B61D6">
        <w:rPr>
          <w:rFonts w:ascii="Times New Roman" w:eastAsia="標楷體" w:hAnsi="Times New Roman" w:cs="標楷體"/>
          <w:sz w:val="24"/>
          <w:szCs w:val="28"/>
          <w:lang w:eastAsia="zh-TW"/>
        </w:rPr>
        <w:t>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r w:rsidRPr="00B32463">
        <w:rPr>
          <w:rFonts w:ascii="Times New Roman" w:eastAsia="標楷體" w:hAnsi="Times New Roman" w:cs="標楷體" w:hint="eastAsia"/>
          <w:sz w:val="24"/>
          <w:szCs w:val="28"/>
          <w:lang w:eastAsia="zh-TW"/>
        </w:rPr>
        <w:t>臺南市安南區海東國民小學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0A6A46">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rsidP="007A646A">
      <w:pPr>
        <w:pageBreakBefore/>
        <w:spacing w:after="0" w:line="347" w:lineRule="exact"/>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position w:val="-2"/>
          <w:sz w:val="24"/>
          <w:szCs w:val="24"/>
          <w:lang w:eastAsia="zh-TW"/>
        </w:rPr>
        <w:t>臺南市</w:t>
      </w:r>
      <w:r w:rsidR="00500EF3">
        <w:rPr>
          <w:rFonts w:ascii="標楷體" w:eastAsia="標楷體" w:hAnsi="標楷體" w:cs="標楷體"/>
          <w:position w:val="-2"/>
          <w:sz w:val="24"/>
          <w:szCs w:val="24"/>
          <w:lang w:eastAsia="zh-TW"/>
        </w:rPr>
        <w:t>10</w:t>
      </w:r>
      <w:r w:rsidR="001B5B21">
        <w:rPr>
          <w:rFonts w:ascii="標楷體" w:eastAsia="標楷體" w:hAnsi="標楷體" w:cs="標楷體"/>
          <w:spacing w:val="-60"/>
          <w:position w:val="-2"/>
          <w:sz w:val="24"/>
          <w:szCs w:val="24"/>
          <w:lang w:eastAsia="zh-TW"/>
        </w:rPr>
        <w:t>7</w:t>
      </w:r>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D656C7">
        <w:rPr>
          <w:rFonts w:ascii="標楷體" w:eastAsia="標楷體" w:hAnsi="標楷體" w:cs="標楷體" w:hint="eastAsia"/>
          <w:position w:val="-2"/>
          <w:sz w:val="24"/>
          <w:szCs w:val="24"/>
          <w:lang w:eastAsia="zh-TW"/>
        </w:rPr>
        <w:t>校際創意機器人</w:t>
      </w:r>
      <w:r w:rsidR="005156B4" w:rsidRPr="005156B4">
        <w:rPr>
          <w:rFonts w:ascii="標楷體" w:eastAsia="標楷體" w:hAnsi="標楷體" w:cs="標楷體" w:hint="eastAsia"/>
          <w:position w:val="-2"/>
          <w:sz w:val="24"/>
          <w:szCs w:val="24"/>
          <w:lang w:eastAsia="zh-TW"/>
        </w:rPr>
        <w:t>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r w:rsidR="005156B4" w:rsidRPr="004D0281">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w:t>
      </w:r>
      <w:r w:rsidR="00500EF3" w:rsidRPr="004D0281">
        <w:rPr>
          <w:rFonts w:ascii="標楷體" w:eastAsia="標楷體" w:hAnsi="標楷體" w:cs="標楷體" w:hint="eastAsia"/>
          <w:sz w:val="24"/>
          <w:szCs w:val="24"/>
          <w:lang w:eastAsia="zh-TW"/>
        </w:rPr>
        <w:t>年度</w:t>
      </w:r>
      <w:r w:rsidR="00D656C7">
        <w:rPr>
          <w:rFonts w:ascii="標楷體" w:eastAsia="標楷體" w:hAnsi="標楷體" w:cs="標楷體" w:hint="eastAsia"/>
          <w:sz w:val="24"/>
          <w:szCs w:val="24"/>
          <w:lang w:eastAsia="zh-TW"/>
        </w:rPr>
        <w:t>校際創意機器人</w:t>
      </w:r>
      <w:r w:rsidR="005156B4" w:rsidRPr="004D0281">
        <w:rPr>
          <w:rFonts w:ascii="標楷體" w:eastAsia="標楷體" w:hAnsi="標楷體" w:cs="標楷體" w:hint="eastAsia"/>
          <w:sz w:val="24"/>
          <w:szCs w:val="24"/>
          <w:lang w:eastAsia="zh-TW"/>
        </w:rPr>
        <w:t>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r w:rsidR="004D0281" w:rsidRPr="004D0281">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w:t>
      </w:r>
      <w:r w:rsidR="00D656C7">
        <w:rPr>
          <w:rFonts w:ascii="標楷體" w:eastAsia="標楷體" w:hAnsi="標楷體" w:cs="標楷體" w:hint="eastAsia"/>
          <w:sz w:val="24"/>
          <w:szCs w:val="24"/>
          <w:lang w:eastAsia="zh-TW"/>
        </w:rPr>
        <w:t>年度校際創意機器人</w:t>
      </w:r>
      <w:r w:rsidR="004D0281" w:rsidRPr="004D0281">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註)、政府資料中之辨識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除法令另有規定公文辦理及成績資料保存期限外，以上開蒐集目的完成至賽會結束一個月所需之期間為利用期間，除必要之公開資料將依相關規定公告在官方網站外，其餘資料將進行銷毀。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r w:rsidR="00A04E4F" w:rsidRPr="00A04E4F">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107年度校際創意機器人</w:t>
      </w:r>
      <w:r w:rsidR="00A04E4F" w:rsidRPr="00A04E4F">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評審名單、分組公告、得獎名單公布、獎狀製作、官方網站公告等必要行政事宜事宜。</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14">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r w:rsidRPr="00F74F43">
        <w:rPr>
          <w:rFonts w:ascii="Times New Roman" w:eastAsia="標楷體" w:hAnsi="Times New Roman" w:cs="標楷體" w:hint="eastAsia"/>
          <w:sz w:val="36"/>
          <w:szCs w:val="36"/>
          <w:lang w:eastAsia="zh-TW"/>
        </w:rPr>
        <w:t>臺南市</w:t>
      </w:r>
      <w:r w:rsidR="001B5B21">
        <w:rPr>
          <w:rFonts w:ascii="Times New Roman" w:eastAsia="標楷體" w:hAnsi="Times New Roman" w:cs="標楷體" w:hint="eastAsia"/>
          <w:sz w:val="36"/>
          <w:szCs w:val="36"/>
          <w:lang w:eastAsia="zh-TW"/>
        </w:rPr>
        <w:t>107</w:t>
      </w:r>
      <w:r w:rsidR="001B5B21">
        <w:rPr>
          <w:rFonts w:ascii="Times New Roman" w:eastAsia="標楷體" w:hAnsi="Times New Roman" w:cs="標楷體" w:hint="eastAsia"/>
          <w:sz w:val="36"/>
          <w:szCs w:val="36"/>
          <w:lang w:eastAsia="zh-TW"/>
        </w:rPr>
        <w:t>年度校際創意機器人</w:t>
      </w:r>
      <w:r w:rsidRPr="00F74F43">
        <w:rPr>
          <w:rFonts w:ascii="Times New Roman" w:eastAsia="標楷體" w:hAnsi="Times New Roman" w:cs="標楷體" w:hint="eastAsia"/>
          <w:sz w:val="36"/>
          <w:szCs w:val="36"/>
          <w:lang w:eastAsia="zh-TW"/>
        </w:rPr>
        <w:t>競賽</w:t>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2876"/>
        <w:gridCol w:w="6946"/>
      </w:tblGrid>
      <w:tr w:rsidR="00173EDC" w:rsidRPr="00314E94" w:rsidTr="00A61B41">
        <w:trPr>
          <w:trHeight w:val="64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A61B41" w:rsidTr="00A61B41">
        <w:trPr>
          <w:trHeight w:val="55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946" w:type="dxa"/>
            <w:vAlign w:val="center"/>
          </w:tcPr>
          <w:p w:rsidR="00173EDC" w:rsidRPr="00A61B41" w:rsidRDefault="00173EDC" w:rsidP="00A61B41">
            <w:pPr>
              <w:pStyle w:val="a3"/>
              <w:spacing w:before="1" w:line="440" w:lineRule="atLeast"/>
              <w:ind w:leftChars="0" w:left="0" w:right="35"/>
              <w:jc w:val="center"/>
              <w:rPr>
                <w:rFonts w:ascii="Times New Roman" w:eastAsia="標楷體" w:hAnsi="Times New Roman" w:cs="標楷體"/>
                <w:sz w:val="24"/>
                <w:szCs w:val="24"/>
                <w:lang w:eastAsia="zh-TW"/>
              </w:rPr>
            </w:pP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國小低年級組</w:t>
            </w:r>
            <w:r w:rsidR="00A61B41">
              <w:rPr>
                <w:rFonts w:ascii="Times New Roman" w:eastAsia="標楷體" w:hAnsi="Times New Roman" w:cs="標楷體" w:hint="eastAsia"/>
                <w:sz w:val="24"/>
                <w:szCs w:val="24"/>
                <w:lang w:eastAsia="zh-TW"/>
              </w:rPr>
              <w:t xml:space="preserve"> </w:t>
            </w:r>
            <w:r w:rsidR="00A61B41" w:rsidRPr="00A61B41">
              <w:rPr>
                <w:rFonts w:ascii="標楷體" w:eastAsia="標楷體" w:hAnsi="標楷體" w:cs="標楷體" w:hint="eastAsia"/>
                <w:sz w:val="24"/>
                <w:szCs w:val="24"/>
                <w:lang w:eastAsia="zh-TW"/>
              </w:rPr>
              <w:t>□</w:t>
            </w:r>
            <w:r w:rsidR="00A61B41" w:rsidRPr="00A61B41">
              <w:rPr>
                <w:rFonts w:ascii="Times New Roman" w:eastAsia="標楷體" w:hAnsi="Times New Roman" w:cs="標楷體" w:hint="eastAsia"/>
                <w:sz w:val="24"/>
                <w:szCs w:val="24"/>
                <w:lang w:eastAsia="zh-TW"/>
              </w:rPr>
              <w:t>國小中年級組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國小高年級組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國中組</w:t>
            </w:r>
          </w:p>
        </w:tc>
      </w:tr>
      <w:tr w:rsidR="00173EDC" w:rsidRPr="00314E94" w:rsidTr="00A61B41">
        <w:trPr>
          <w:trHeight w:val="702"/>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A61B41">
        <w:trPr>
          <w:trHeight w:val="702"/>
        </w:trPr>
        <w:tc>
          <w:tcPr>
            <w:tcW w:w="287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94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98"/>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550"/>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1064"/>
        </w:trPr>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737"/>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聯絡電話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14"/>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聯絡手機</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Pr="00285D3B" w:rsidRDefault="006678BA" w:rsidP="006678BA">
      <w:pPr>
        <w:pStyle w:val="a3"/>
        <w:spacing w:before="1" w:after="0" w:line="440" w:lineRule="atLeast"/>
        <w:ind w:leftChars="0" w:right="35"/>
        <w:rPr>
          <w:rFonts w:ascii="Times New Roman" w:eastAsia="標楷體" w:hAnsi="Times New Roman" w:cs="標楷體"/>
          <w:sz w:val="36"/>
          <w:szCs w:val="36"/>
          <w:lang w:eastAsia="zh-TW"/>
        </w:rPr>
      </w:pPr>
      <w:r w:rsidRPr="00285D3B">
        <w:rPr>
          <w:rFonts w:ascii="Times New Roman" w:eastAsia="標楷體" w:hAnsi="Times New Roman" w:cs="標楷體" w:hint="eastAsia"/>
          <w:sz w:val="36"/>
          <w:szCs w:val="36"/>
          <w:lang w:eastAsia="zh-TW"/>
        </w:rPr>
        <w:t>備註：中、英文名字為獎狀書寫需要，請務必正確且工整書寫。</w:t>
      </w:r>
    </w:p>
    <w:p w:rsidR="00173EDC" w:rsidRPr="00285D3B" w:rsidRDefault="00173EDC" w:rsidP="006678BA">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承辦人（核章）：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主任（核章）：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285D3B">
        <w:rPr>
          <w:rFonts w:ascii="Times New Roman" w:eastAsia="標楷體" w:hAnsi="Times New Roman" w:cs="標楷體" w:hint="eastAsia"/>
          <w:sz w:val="28"/>
          <w:szCs w:val="28"/>
          <w:lang w:eastAsia="zh-TW"/>
        </w:rPr>
        <w:t>校長（核章）：</w:t>
      </w:r>
    </w:p>
    <w:p w:rsidR="00E31FE9" w:rsidRDefault="00E31FE9">
      <w:pPr>
        <w:rPr>
          <w:lang w:eastAsia="zh-TW"/>
        </w:rPr>
      </w:pPr>
    </w:p>
    <w:sectPr w:rsidR="00E31FE9" w:rsidSect="005156B4">
      <w:footerReference w:type="default" r:id="rId15"/>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C0" w:rsidRDefault="009F76C0" w:rsidP="00173EDC">
      <w:pPr>
        <w:spacing w:after="0" w:line="240" w:lineRule="auto"/>
      </w:pPr>
      <w:r>
        <w:separator/>
      </w:r>
    </w:p>
  </w:endnote>
  <w:endnote w:type="continuationSeparator" w:id="0">
    <w:p w:rsidR="009F76C0" w:rsidRDefault="009F76C0"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10"/>
      <w:docPartObj>
        <w:docPartGallery w:val="Page Numbers (Bottom of Page)"/>
        <w:docPartUnique/>
      </w:docPartObj>
    </w:sdtPr>
    <w:sdtEndPr/>
    <w:sdtContent>
      <w:p w:rsidR="008D2783" w:rsidRDefault="003B55E7" w:rsidP="00173EDC">
        <w:pPr>
          <w:pStyle w:val="a7"/>
          <w:jc w:val="center"/>
        </w:pPr>
        <w:r>
          <w:fldChar w:fldCharType="begin"/>
        </w:r>
        <w:r w:rsidR="008D2783">
          <w:instrText xml:space="preserve"> PAGE   \* MERGEFORMAT </w:instrText>
        </w:r>
        <w:r>
          <w:fldChar w:fldCharType="separate"/>
        </w:r>
        <w:r w:rsidR="009F76C0" w:rsidRPr="009F76C0">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20"/>
      <w:docPartObj>
        <w:docPartGallery w:val="Page Numbers (Bottom of Page)"/>
        <w:docPartUnique/>
      </w:docPartObj>
    </w:sdtPr>
    <w:sdtEndPr/>
    <w:sdtContent>
      <w:p w:rsidR="00173EDC" w:rsidRDefault="003B55E7">
        <w:pPr>
          <w:pStyle w:val="a7"/>
          <w:jc w:val="center"/>
        </w:pPr>
        <w:r>
          <w:fldChar w:fldCharType="begin"/>
        </w:r>
        <w:r w:rsidR="004827FA">
          <w:instrText xml:space="preserve"> PAGE   \* MERGEFORMAT </w:instrText>
        </w:r>
        <w:r>
          <w:fldChar w:fldCharType="separate"/>
        </w:r>
        <w:r w:rsidR="00CE7E28" w:rsidRPr="00CE7E28">
          <w:rPr>
            <w:noProof/>
            <w:lang w:val="zh-TW"/>
          </w:rPr>
          <w:t>2</w:t>
        </w:r>
        <w:r>
          <w:rPr>
            <w:noProof/>
            <w:lang w:val="zh-TW"/>
          </w:rPr>
          <w:fldChar w:fldCharType="end"/>
        </w:r>
      </w:p>
    </w:sdtContent>
  </w:sdt>
  <w:p w:rsidR="001C37CE" w:rsidRDefault="009F76C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C0" w:rsidRDefault="009F76C0" w:rsidP="00173EDC">
      <w:pPr>
        <w:spacing w:after="0" w:line="240" w:lineRule="auto"/>
      </w:pPr>
      <w:r>
        <w:separator/>
      </w:r>
    </w:p>
  </w:footnote>
  <w:footnote w:type="continuationSeparator" w:id="0">
    <w:p w:rsidR="009F76C0" w:rsidRDefault="009F76C0"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nsid w:val="4EEF7686"/>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2"/>
  </w:num>
  <w:num w:numId="4">
    <w:abstractNumId w:val="0"/>
  </w:num>
  <w:num w:numId="5">
    <w:abstractNumId w:val="5"/>
  </w:num>
  <w:num w:numId="6">
    <w:abstractNumId w:val="3"/>
  </w:num>
  <w:num w:numId="7">
    <w:abstractNumId w:val="11"/>
  </w:num>
  <w:num w:numId="8">
    <w:abstractNumId w:val="2"/>
  </w:num>
  <w:num w:numId="9">
    <w:abstractNumId w:val="10"/>
  </w:num>
  <w:num w:numId="10">
    <w:abstractNumId w:val="4"/>
  </w:num>
  <w:num w:numId="11">
    <w:abstractNumId w:val="8"/>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DC"/>
    <w:rsid w:val="0001717D"/>
    <w:rsid w:val="00021A5F"/>
    <w:rsid w:val="00044E2C"/>
    <w:rsid w:val="00046D1F"/>
    <w:rsid w:val="00054E07"/>
    <w:rsid w:val="00060217"/>
    <w:rsid w:val="00061941"/>
    <w:rsid w:val="0007575B"/>
    <w:rsid w:val="000A0481"/>
    <w:rsid w:val="000A6A46"/>
    <w:rsid w:val="000B2323"/>
    <w:rsid w:val="000B416E"/>
    <w:rsid w:val="000B59DB"/>
    <w:rsid w:val="000C45B8"/>
    <w:rsid w:val="000C5AD4"/>
    <w:rsid w:val="000D2A52"/>
    <w:rsid w:val="001123E4"/>
    <w:rsid w:val="0011306B"/>
    <w:rsid w:val="001321CC"/>
    <w:rsid w:val="001556EF"/>
    <w:rsid w:val="00163FBB"/>
    <w:rsid w:val="00173EDC"/>
    <w:rsid w:val="00182FB1"/>
    <w:rsid w:val="00184DA2"/>
    <w:rsid w:val="0019108B"/>
    <w:rsid w:val="00197F8C"/>
    <w:rsid w:val="001B5B21"/>
    <w:rsid w:val="001D2618"/>
    <w:rsid w:val="001E1740"/>
    <w:rsid w:val="001E36D7"/>
    <w:rsid w:val="001E60FD"/>
    <w:rsid w:val="00232A2B"/>
    <w:rsid w:val="00285D3B"/>
    <w:rsid w:val="002B4D41"/>
    <w:rsid w:val="002C1584"/>
    <w:rsid w:val="002D2BC9"/>
    <w:rsid w:val="002F041F"/>
    <w:rsid w:val="002F0B16"/>
    <w:rsid w:val="00314095"/>
    <w:rsid w:val="00317CAC"/>
    <w:rsid w:val="00340453"/>
    <w:rsid w:val="00382B73"/>
    <w:rsid w:val="003B55E7"/>
    <w:rsid w:val="003C3FB7"/>
    <w:rsid w:val="003E6055"/>
    <w:rsid w:val="004502A5"/>
    <w:rsid w:val="0045747C"/>
    <w:rsid w:val="0047194C"/>
    <w:rsid w:val="00472596"/>
    <w:rsid w:val="004827FA"/>
    <w:rsid w:val="00491DAF"/>
    <w:rsid w:val="004966AE"/>
    <w:rsid w:val="004A2C6A"/>
    <w:rsid w:val="004A2F04"/>
    <w:rsid w:val="004A6B57"/>
    <w:rsid w:val="004C2BDD"/>
    <w:rsid w:val="004C5379"/>
    <w:rsid w:val="004D0281"/>
    <w:rsid w:val="00500EF3"/>
    <w:rsid w:val="005156B4"/>
    <w:rsid w:val="0054040A"/>
    <w:rsid w:val="00554D63"/>
    <w:rsid w:val="0059178D"/>
    <w:rsid w:val="00596646"/>
    <w:rsid w:val="005A5FF5"/>
    <w:rsid w:val="005C0870"/>
    <w:rsid w:val="005C460A"/>
    <w:rsid w:val="005C47B0"/>
    <w:rsid w:val="005C726D"/>
    <w:rsid w:val="005D0AE2"/>
    <w:rsid w:val="005D5367"/>
    <w:rsid w:val="005F1B52"/>
    <w:rsid w:val="00603319"/>
    <w:rsid w:val="0060524C"/>
    <w:rsid w:val="006200F8"/>
    <w:rsid w:val="006356D3"/>
    <w:rsid w:val="006451D6"/>
    <w:rsid w:val="00650EA6"/>
    <w:rsid w:val="006678BA"/>
    <w:rsid w:val="00672790"/>
    <w:rsid w:val="00676292"/>
    <w:rsid w:val="006A2084"/>
    <w:rsid w:val="006A384A"/>
    <w:rsid w:val="006D661F"/>
    <w:rsid w:val="006E305C"/>
    <w:rsid w:val="006F7B61"/>
    <w:rsid w:val="00743E94"/>
    <w:rsid w:val="007527C8"/>
    <w:rsid w:val="00777988"/>
    <w:rsid w:val="00783362"/>
    <w:rsid w:val="007860C0"/>
    <w:rsid w:val="007A646A"/>
    <w:rsid w:val="007B33C1"/>
    <w:rsid w:val="00820C9C"/>
    <w:rsid w:val="00833A70"/>
    <w:rsid w:val="0086231B"/>
    <w:rsid w:val="008804A9"/>
    <w:rsid w:val="008810B0"/>
    <w:rsid w:val="008916B5"/>
    <w:rsid w:val="008A7CA2"/>
    <w:rsid w:val="008B48AD"/>
    <w:rsid w:val="008B7535"/>
    <w:rsid w:val="008C2BE0"/>
    <w:rsid w:val="008C2C8D"/>
    <w:rsid w:val="008D2783"/>
    <w:rsid w:val="008E106A"/>
    <w:rsid w:val="008E3A80"/>
    <w:rsid w:val="008F14F6"/>
    <w:rsid w:val="009066C6"/>
    <w:rsid w:val="00910E47"/>
    <w:rsid w:val="00920D0F"/>
    <w:rsid w:val="00921FF5"/>
    <w:rsid w:val="0094333A"/>
    <w:rsid w:val="0097629F"/>
    <w:rsid w:val="009A0255"/>
    <w:rsid w:val="009B0AD2"/>
    <w:rsid w:val="009D2573"/>
    <w:rsid w:val="009E4613"/>
    <w:rsid w:val="009F76C0"/>
    <w:rsid w:val="00A04E4F"/>
    <w:rsid w:val="00A61B41"/>
    <w:rsid w:val="00A97B04"/>
    <w:rsid w:val="00AA0995"/>
    <w:rsid w:val="00AA2A60"/>
    <w:rsid w:val="00AA2FE0"/>
    <w:rsid w:val="00AA51EB"/>
    <w:rsid w:val="00AA6C8C"/>
    <w:rsid w:val="00AB0534"/>
    <w:rsid w:val="00AB4BC0"/>
    <w:rsid w:val="00AF6CF8"/>
    <w:rsid w:val="00B1414D"/>
    <w:rsid w:val="00B57DA9"/>
    <w:rsid w:val="00B90573"/>
    <w:rsid w:val="00BA0A28"/>
    <w:rsid w:val="00BB59B9"/>
    <w:rsid w:val="00BC1073"/>
    <w:rsid w:val="00BC1361"/>
    <w:rsid w:val="00BD7980"/>
    <w:rsid w:val="00C05EA6"/>
    <w:rsid w:val="00C116EE"/>
    <w:rsid w:val="00C33102"/>
    <w:rsid w:val="00C807C5"/>
    <w:rsid w:val="00C81B9F"/>
    <w:rsid w:val="00C94E6F"/>
    <w:rsid w:val="00CA57BB"/>
    <w:rsid w:val="00CE7E28"/>
    <w:rsid w:val="00CF10E1"/>
    <w:rsid w:val="00D0486B"/>
    <w:rsid w:val="00D059EF"/>
    <w:rsid w:val="00D44CEE"/>
    <w:rsid w:val="00D656C7"/>
    <w:rsid w:val="00D70E9C"/>
    <w:rsid w:val="00D719F9"/>
    <w:rsid w:val="00D75ED0"/>
    <w:rsid w:val="00D93AFE"/>
    <w:rsid w:val="00DB3445"/>
    <w:rsid w:val="00DF05E3"/>
    <w:rsid w:val="00DF7AA1"/>
    <w:rsid w:val="00E0252F"/>
    <w:rsid w:val="00E0754F"/>
    <w:rsid w:val="00E31FE9"/>
    <w:rsid w:val="00E43478"/>
    <w:rsid w:val="00E4751C"/>
    <w:rsid w:val="00E67558"/>
    <w:rsid w:val="00E75019"/>
    <w:rsid w:val="00E80EDD"/>
    <w:rsid w:val="00E9686A"/>
    <w:rsid w:val="00EA3B08"/>
    <w:rsid w:val="00EB784A"/>
    <w:rsid w:val="00EC3807"/>
    <w:rsid w:val="00ED1A95"/>
    <w:rsid w:val="00F0593B"/>
    <w:rsid w:val="00F12C39"/>
    <w:rsid w:val="00F52100"/>
    <w:rsid w:val="00F66E16"/>
    <w:rsid w:val="00F674DC"/>
    <w:rsid w:val="00F67E07"/>
    <w:rsid w:val="00F74F43"/>
    <w:rsid w:val="00F8426D"/>
    <w:rsid w:val="00FA09F4"/>
    <w:rsid w:val="00FD2A7F"/>
    <w:rsid w:val="00FE3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954F45-E87C-4C60-8015-BF8CF0EF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nhippo7@mail.htp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01D6-981F-41DD-8186-296D188E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719</Words>
  <Characters>4104</Characters>
  <Application>Microsoft Office Word</Application>
  <DocSecurity>0</DocSecurity>
  <Lines>34</Lines>
  <Paragraphs>9</Paragraphs>
  <ScaleCrop>false</ScaleCrop>
  <Company>HOME</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ASUS</cp:lastModifiedBy>
  <cp:revision>2</cp:revision>
  <cp:lastPrinted>2018-06-01T00:47:00Z</cp:lastPrinted>
  <dcterms:created xsi:type="dcterms:W3CDTF">2018-06-06T03:29:00Z</dcterms:created>
  <dcterms:modified xsi:type="dcterms:W3CDTF">2018-06-06T03:29:00Z</dcterms:modified>
</cp:coreProperties>
</file>