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03D" w:rsidRPr="00625532" w:rsidRDefault="00625532" w:rsidP="00625532">
      <w:pPr>
        <w:spacing w:line="440" w:lineRule="exact"/>
        <w:rPr>
          <w:rFonts w:ascii="標楷體" w:hAnsi="標楷體"/>
          <w:sz w:val="36"/>
          <w:szCs w:val="36"/>
        </w:rPr>
      </w:pPr>
      <w:bookmarkStart w:id="0" w:name="_GoBack"/>
      <w:bookmarkEnd w:id="0"/>
      <w:proofErr w:type="gramStart"/>
      <w:r w:rsidRPr="00625532">
        <w:rPr>
          <w:rFonts w:ascii="標楷體" w:eastAsia="標楷體" w:hAnsi="標楷體" w:hint="eastAsia"/>
          <w:b/>
          <w:sz w:val="36"/>
          <w:szCs w:val="36"/>
        </w:rPr>
        <w:t>臺</w:t>
      </w:r>
      <w:proofErr w:type="gramEnd"/>
      <w:r w:rsidRPr="00625532">
        <w:rPr>
          <w:rFonts w:ascii="標楷體" w:eastAsia="標楷體" w:hAnsi="標楷體" w:hint="eastAsia"/>
          <w:b/>
          <w:sz w:val="36"/>
          <w:szCs w:val="36"/>
        </w:rPr>
        <w:t>南市106學年度第2學期及107學年度辦理中輟生預防追蹤與復學輔導工作「啟動中輟復學網絡，高關懷個案研討會分區策略聯盟」研習計畫</w:t>
      </w:r>
      <w:r w:rsidR="00FE603D" w:rsidRPr="00625532">
        <w:rPr>
          <w:rFonts w:ascii="標楷體" w:eastAsia="標楷體" w:hAnsi="標楷體" w:hint="eastAsia"/>
          <w:b/>
          <w:sz w:val="36"/>
          <w:szCs w:val="36"/>
        </w:rPr>
        <w:t>（中階中輟輔導知能）</w:t>
      </w:r>
    </w:p>
    <w:p w:rsidR="00FE603D" w:rsidRPr="007C729D" w:rsidRDefault="00FE603D" w:rsidP="00FE603D">
      <w:pPr>
        <w:pStyle w:val="1"/>
        <w:numPr>
          <w:ilvl w:val="2"/>
          <w:numId w:val="1"/>
        </w:numPr>
        <w:tabs>
          <w:tab w:val="left" w:pos="709"/>
        </w:tabs>
        <w:spacing w:before="0" w:after="0" w:line="420" w:lineRule="exact"/>
        <w:ind w:left="709" w:hanging="709"/>
      </w:pPr>
      <w:r w:rsidRPr="007C729D">
        <w:rPr>
          <w:rFonts w:hint="eastAsia"/>
        </w:rPr>
        <w:t>依據：</w:t>
      </w:r>
    </w:p>
    <w:p w:rsidR="00FE603D" w:rsidRPr="00625532" w:rsidRDefault="00FE603D" w:rsidP="00FE603D">
      <w:pPr>
        <w:pStyle w:val="1"/>
        <w:numPr>
          <w:ilvl w:val="0"/>
          <w:numId w:val="2"/>
        </w:numPr>
        <w:spacing w:before="0" w:after="0" w:line="420" w:lineRule="exact"/>
        <w:ind w:left="1134"/>
        <w:rPr>
          <w:szCs w:val="28"/>
        </w:rPr>
      </w:pPr>
      <w:r w:rsidRPr="00625532">
        <w:rPr>
          <w:rFonts w:hint="eastAsia"/>
          <w:szCs w:val="28"/>
        </w:rPr>
        <w:t>教育部</w:t>
      </w:r>
      <w:r w:rsidR="00625532" w:rsidRPr="00625532">
        <w:rPr>
          <w:rFonts w:hAnsi="標楷體" w:hint="eastAsia"/>
          <w:szCs w:val="28"/>
        </w:rPr>
        <w:t>106學年度第2學期及107學年度辦理中輟生預防追蹤與復學輔導工作</w:t>
      </w:r>
      <w:r w:rsidRPr="00625532">
        <w:rPr>
          <w:rFonts w:hint="eastAsia"/>
          <w:szCs w:val="28"/>
        </w:rPr>
        <w:t>計畫辦理。</w:t>
      </w:r>
    </w:p>
    <w:p w:rsidR="00FE603D" w:rsidRPr="00625532" w:rsidRDefault="00FE603D" w:rsidP="00FE603D">
      <w:pPr>
        <w:pStyle w:val="1"/>
        <w:numPr>
          <w:ilvl w:val="0"/>
          <w:numId w:val="2"/>
        </w:numPr>
        <w:spacing w:before="0" w:after="0" w:line="420" w:lineRule="exact"/>
        <w:ind w:left="1134"/>
        <w:rPr>
          <w:szCs w:val="28"/>
        </w:rPr>
      </w:pPr>
      <w:proofErr w:type="gramStart"/>
      <w:r w:rsidRPr="00625532">
        <w:rPr>
          <w:rFonts w:hAnsi="標楷體" w:hint="eastAsia"/>
          <w:szCs w:val="28"/>
        </w:rPr>
        <w:t>臺</w:t>
      </w:r>
      <w:proofErr w:type="gramEnd"/>
      <w:r w:rsidRPr="00625532">
        <w:rPr>
          <w:rFonts w:hAnsi="標楷體" w:hint="eastAsia"/>
          <w:szCs w:val="28"/>
        </w:rPr>
        <w:t>南市</w:t>
      </w:r>
      <w:r w:rsidR="00625532" w:rsidRPr="00625532">
        <w:rPr>
          <w:rFonts w:hAnsi="標楷體" w:hint="eastAsia"/>
          <w:szCs w:val="28"/>
        </w:rPr>
        <w:t>106學年度第2學期及107學年度辦理中輟生預防追蹤與復學輔導工作</w:t>
      </w:r>
      <w:r w:rsidRPr="00625532">
        <w:rPr>
          <w:rFonts w:hAnsi="標楷體" w:hint="eastAsia"/>
          <w:szCs w:val="28"/>
        </w:rPr>
        <w:t>計畫辦理。</w:t>
      </w:r>
    </w:p>
    <w:p w:rsidR="00FE603D" w:rsidRPr="007C729D" w:rsidRDefault="00FE603D" w:rsidP="00FE603D">
      <w:pPr>
        <w:pStyle w:val="1"/>
        <w:numPr>
          <w:ilvl w:val="2"/>
          <w:numId w:val="1"/>
        </w:numPr>
        <w:tabs>
          <w:tab w:val="left" w:pos="709"/>
        </w:tabs>
        <w:spacing w:before="0" w:after="0" w:line="420" w:lineRule="exact"/>
        <w:ind w:left="709" w:hanging="709"/>
      </w:pPr>
      <w:r w:rsidRPr="007C729D">
        <w:rPr>
          <w:rFonts w:hint="eastAsia"/>
        </w:rPr>
        <w:t>目標：</w:t>
      </w:r>
    </w:p>
    <w:p w:rsidR="00FE603D" w:rsidRPr="007C729D" w:rsidRDefault="00FE603D" w:rsidP="00FE603D">
      <w:pPr>
        <w:numPr>
          <w:ilvl w:val="0"/>
          <w:numId w:val="3"/>
        </w:numPr>
        <w:tabs>
          <w:tab w:val="left" w:pos="993"/>
        </w:tabs>
        <w:spacing w:line="420" w:lineRule="exact"/>
        <w:ind w:left="993" w:hanging="567"/>
        <w:rPr>
          <w:rFonts w:ascii="標楷體" w:eastAsia="標楷體" w:hAnsi="標楷體"/>
          <w:sz w:val="28"/>
        </w:rPr>
      </w:pPr>
      <w:r w:rsidRPr="007C729D">
        <w:rPr>
          <w:rFonts w:ascii="標楷體" w:eastAsia="標楷體" w:hAnsi="標楷體" w:hint="eastAsia"/>
          <w:sz w:val="28"/>
        </w:rPr>
        <w:t>透過邀請臨床心理師或精神科醫生專題演講，與輔</w:t>
      </w:r>
      <w:proofErr w:type="gramStart"/>
      <w:r w:rsidRPr="007C729D">
        <w:rPr>
          <w:rFonts w:ascii="標楷體" w:eastAsia="標楷體" w:hAnsi="標楷體" w:hint="eastAsia"/>
          <w:sz w:val="28"/>
        </w:rPr>
        <w:t>諮</w:t>
      </w:r>
      <w:proofErr w:type="gramEnd"/>
      <w:r w:rsidRPr="007C729D">
        <w:rPr>
          <w:rFonts w:ascii="標楷體" w:eastAsia="標楷體" w:hAnsi="標楷體" w:hint="eastAsia"/>
          <w:sz w:val="28"/>
        </w:rPr>
        <w:t>中心諮商心理師及社工師工作內容互補，提升輔導人員中輟復學輔導專業知能。</w:t>
      </w:r>
    </w:p>
    <w:p w:rsidR="00FE603D" w:rsidRPr="007C729D" w:rsidRDefault="00FE603D" w:rsidP="00FE603D">
      <w:pPr>
        <w:numPr>
          <w:ilvl w:val="0"/>
          <w:numId w:val="3"/>
        </w:numPr>
        <w:tabs>
          <w:tab w:val="left" w:pos="993"/>
        </w:tabs>
        <w:spacing w:line="420" w:lineRule="exact"/>
        <w:ind w:left="993" w:hanging="567"/>
        <w:rPr>
          <w:rFonts w:ascii="標楷體" w:eastAsia="標楷體" w:hAnsi="標楷體"/>
          <w:sz w:val="28"/>
        </w:rPr>
      </w:pPr>
      <w:r w:rsidRPr="007C729D">
        <w:rPr>
          <w:rFonts w:ascii="標楷體" w:eastAsia="標楷體" w:hAnsi="標楷體" w:hint="eastAsia"/>
          <w:sz w:val="28"/>
        </w:rPr>
        <w:t>邀請本府各部門及民間團體之資源，透過研習交流，營造無障礙之中</w:t>
      </w:r>
      <w:proofErr w:type="gramStart"/>
      <w:r w:rsidRPr="007C729D">
        <w:rPr>
          <w:rFonts w:ascii="標楷體" w:eastAsia="標楷體" w:hAnsi="標楷體" w:hint="eastAsia"/>
          <w:sz w:val="28"/>
        </w:rPr>
        <w:t>輟</w:t>
      </w:r>
      <w:proofErr w:type="gramEnd"/>
      <w:r w:rsidRPr="007C729D">
        <w:rPr>
          <w:rFonts w:ascii="標楷體" w:eastAsia="標楷體" w:hAnsi="標楷體" w:hint="eastAsia"/>
          <w:sz w:val="28"/>
        </w:rPr>
        <w:t>預防與復學</w:t>
      </w:r>
      <w:r>
        <w:rPr>
          <w:rFonts w:ascii="標楷體" w:eastAsia="標楷體" w:hAnsi="標楷體" w:hint="eastAsia"/>
          <w:sz w:val="28"/>
        </w:rPr>
        <w:t>輔導</w:t>
      </w:r>
      <w:r w:rsidRPr="007C729D">
        <w:rPr>
          <w:rFonts w:ascii="標楷體" w:eastAsia="標楷體" w:hAnsi="標楷體" w:hint="eastAsia"/>
          <w:sz w:val="28"/>
        </w:rPr>
        <w:t>網絡。</w:t>
      </w:r>
    </w:p>
    <w:p w:rsidR="00FE603D" w:rsidRPr="007C729D" w:rsidRDefault="00FE603D" w:rsidP="00FE603D">
      <w:pPr>
        <w:numPr>
          <w:ilvl w:val="0"/>
          <w:numId w:val="3"/>
        </w:numPr>
        <w:tabs>
          <w:tab w:val="left" w:pos="993"/>
        </w:tabs>
        <w:spacing w:line="420" w:lineRule="exact"/>
        <w:ind w:left="993" w:hanging="567"/>
        <w:rPr>
          <w:rFonts w:ascii="標楷體" w:eastAsia="標楷體" w:hAnsi="標楷體"/>
          <w:sz w:val="28"/>
        </w:rPr>
      </w:pPr>
      <w:r w:rsidRPr="007C729D">
        <w:rPr>
          <w:rFonts w:ascii="標楷體" w:eastAsia="標楷體" w:hAnsi="標楷體" w:hint="eastAsia"/>
          <w:sz w:val="28"/>
        </w:rPr>
        <w:t>藉由</w:t>
      </w:r>
      <w:r>
        <w:rPr>
          <w:rFonts w:ascii="標楷體" w:eastAsia="標楷體" w:hAnsi="標楷體" w:hint="eastAsia"/>
          <w:sz w:val="28"/>
        </w:rPr>
        <w:t>外聘講師與</w:t>
      </w:r>
      <w:r w:rsidRPr="007C729D">
        <w:rPr>
          <w:rFonts w:ascii="標楷體" w:eastAsia="標楷體" w:hAnsi="標楷體" w:hint="eastAsia"/>
          <w:sz w:val="28"/>
        </w:rPr>
        <w:t>分區輔導人員經驗交流，進行個案研討，促進學校與各單位之良性互動，焦點解決各校所提之不同個案所產生之不同問題。</w:t>
      </w:r>
    </w:p>
    <w:p w:rsidR="00FE603D" w:rsidRPr="007C729D" w:rsidRDefault="00FE603D" w:rsidP="00FE603D">
      <w:pPr>
        <w:pStyle w:val="1"/>
        <w:numPr>
          <w:ilvl w:val="2"/>
          <w:numId w:val="1"/>
        </w:numPr>
        <w:tabs>
          <w:tab w:val="left" w:pos="709"/>
        </w:tabs>
        <w:spacing w:before="0" w:after="0" w:line="420" w:lineRule="exact"/>
        <w:ind w:left="709" w:hanging="709"/>
      </w:pPr>
      <w:r w:rsidRPr="007C729D">
        <w:rPr>
          <w:rFonts w:hint="eastAsia"/>
        </w:rPr>
        <w:t>辦理單位：</w:t>
      </w:r>
    </w:p>
    <w:p w:rsidR="00FE603D" w:rsidRPr="007C729D" w:rsidRDefault="00FE603D" w:rsidP="00FE603D">
      <w:pPr>
        <w:numPr>
          <w:ilvl w:val="0"/>
          <w:numId w:val="4"/>
        </w:numPr>
        <w:tabs>
          <w:tab w:val="left" w:pos="993"/>
        </w:tabs>
        <w:spacing w:line="420" w:lineRule="exact"/>
        <w:ind w:left="993" w:hanging="567"/>
        <w:rPr>
          <w:rFonts w:ascii="標楷體" w:eastAsia="標楷體" w:hAnsi="標楷體"/>
          <w:sz w:val="28"/>
        </w:rPr>
      </w:pPr>
      <w:r w:rsidRPr="007C729D">
        <w:rPr>
          <w:rFonts w:ascii="標楷體" w:eastAsia="標楷體" w:hAnsi="標楷體" w:hint="eastAsia"/>
          <w:sz w:val="28"/>
        </w:rPr>
        <w:t>主辦單位：</w:t>
      </w:r>
      <w:proofErr w:type="gramStart"/>
      <w:r w:rsidRPr="007C729D">
        <w:rPr>
          <w:rFonts w:ascii="標楷體" w:eastAsia="標楷體" w:hAnsi="標楷體" w:hint="eastAsia"/>
          <w:sz w:val="28"/>
        </w:rPr>
        <w:t>臺</w:t>
      </w:r>
      <w:proofErr w:type="gramEnd"/>
      <w:r w:rsidRPr="007C729D">
        <w:rPr>
          <w:rFonts w:ascii="標楷體" w:eastAsia="標楷體" w:hAnsi="標楷體" w:hint="eastAsia"/>
          <w:sz w:val="28"/>
        </w:rPr>
        <w:t>南市政府教育局</w:t>
      </w:r>
    </w:p>
    <w:p w:rsidR="00FE603D" w:rsidRPr="007C729D" w:rsidRDefault="00FE603D" w:rsidP="00FE603D">
      <w:pPr>
        <w:numPr>
          <w:ilvl w:val="0"/>
          <w:numId w:val="4"/>
        </w:numPr>
        <w:tabs>
          <w:tab w:val="left" w:pos="993"/>
        </w:tabs>
        <w:spacing w:line="420" w:lineRule="exact"/>
        <w:ind w:left="993" w:hanging="567"/>
        <w:rPr>
          <w:rFonts w:ascii="標楷體" w:eastAsia="標楷體" w:hAnsi="標楷體"/>
          <w:sz w:val="28"/>
        </w:rPr>
      </w:pPr>
      <w:r w:rsidRPr="007C729D">
        <w:rPr>
          <w:rFonts w:ascii="標楷體" w:eastAsia="標楷體" w:hAnsi="標楷體" w:hint="eastAsia"/>
          <w:sz w:val="28"/>
        </w:rPr>
        <w:t xml:space="preserve">承辦單位：大灣高中、新民國小、東陽國小、大成國中。 </w:t>
      </w:r>
    </w:p>
    <w:p w:rsidR="00FE603D" w:rsidRPr="007C729D" w:rsidRDefault="00FE603D" w:rsidP="00FE603D">
      <w:pPr>
        <w:numPr>
          <w:ilvl w:val="0"/>
          <w:numId w:val="4"/>
        </w:numPr>
        <w:tabs>
          <w:tab w:val="left" w:pos="993"/>
        </w:tabs>
        <w:spacing w:line="420" w:lineRule="exact"/>
        <w:ind w:left="993" w:hanging="567"/>
        <w:rPr>
          <w:rFonts w:ascii="標楷體" w:eastAsia="標楷體" w:hAnsi="標楷體"/>
          <w:sz w:val="28"/>
        </w:rPr>
      </w:pPr>
      <w:r w:rsidRPr="007C729D">
        <w:rPr>
          <w:rFonts w:ascii="標楷體" w:eastAsia="標楷體" w:hAnsi="標楷體" w:hint="eastAsia"/>
          <w:sz w:val="28"/>
        </w:rPr>
        <w:t>列席單位：各區區公所、</w:t>
      </w:r>
      <w:r>
        <w:rPr>
          <w:rFonts w:ascii="標楷體" w:eastAsia="標楷體" w:hAnsi="標楷體" w:hint="eastAsia"/>
          <w:sz w:val="28"/>
        </w:rPr>
        <w:t>中輟輔導役男、</w:t>
      </w:r>
      <w:proofErr w:type="gramStart"/>
      <w:r w:rsidRPr="007C729D">
        <w:rPr>
          <w:rFonts w:ascii="標楷體" w:eastAsia="標楷體" w:hAnsi="標楷體" w:hint="eastAsia"/>
          <w:sz w:val="28"/>
        </w:rPr>
        <w:t>臺</w:t>
      </w:r>
      <w:proofErr w:type="gramEnd"/>
      <w:r w:rsidRPr="007C729D">
        <w:rPr>
          <w:rFonts w:ascii="標楷體" w:eastAsia="標楷體" w:hAnsi="標楷體" w:hint="eastAsia"/>
          <w:sz w:val="28"/>
        </w:rPr>
        <w:t>南市政府家庭暴力暨性侵害防治中心、</w:t>
      </w:r>
      <w:proofErr w:type="gramStart"/>
      <w:r w:rsidRPr="007C729D">
        <w:rPr>
          <w:rFonts w:ascii="標楷體" w:eastAsia="標楷體" w:hAnsi="標楷體" w:hint="eastAsia"/>
          <w:sz w:val="28"/>
        </w:rPr>
        <w:t>臺</w:t>
      </w:r>
      <w:proofErr w:type="gramEnd"/>
      <w:r w:rsidRPr="007C729D">
        <w:rPr>
          <w:rFonts w:ascii="標楷體" w:eastAsia="標楷體" w:hAnsi="標楷體" w:hint="eastAsia"/>
          <w:sz w:val="28"/>
        </w:rPr>
        <w:t>南市政府社會局、</w:t>
      </w:r>
      <w:proofErr w:type="gramStart"/>
      <w:r w:rsidRPr="007C729D">
        <w:rPr>
          <w:rFonts w:ascii="標楷體" w:eastAsia="標楷體" w:hAnsi="標楷體" w:hint="eastAsia"/>
          <w:sz w:val="28"/>
        </w:rPr>
        <w:t>臺</w:t>
      </w:r>
      <w:proofErr w:type="gramEnd"/>
      <w:r w:rsidRPr="007C729D">
        <w:rPr>
          <w:rFonts w:ascii="標楷體" w:eastAsia="標楷體" w:hAnsi="標楷體" w:hint="eastAsia"/>
          <w:sz w:val="28"/>
        </w:rPr>
        <w:t>南市政府衛生局、</w:t>
      </w:r>
      <w:proofErr w:type="gramStart"/>
      <w:r w:rsidRPr="007C729D">
        <w:rPr>
          <w:rFonts w:ascii="標楷體" w:eastAsia="標楷體" w:hAnsi="標楷體" w:hint="eastAsia"/>
          <w:sz w:val="28"/>
        </w:rPr>
        <w:t>臺</w:t>
      </w:r>
      <w:proofErr w:type="gramEnd"/>
      <w:r w:rsidRPr="007C729D">
        <w:rPr>
          <w:rFonts w:ascii="標楷體" w:eastAsia="標楷體" w:hAnsi="標楷體" w:hint="eastAsia"/>
          <w:sz w:val="28"/>
        </w:rPr>
        <w:t>南市警察局、本市學生輔導諮商中心、本市家庭教育中心</w:t>
      </w:r>
      <w:r>
        <w:rPr>
          <w:rFonts w:ascii="標楷體" w:eastAsia="標楷體" w:hAnsi="標楷體" w:hint="eastAsia"/>
          <w:sz w:val="28"/>
        </w:rPr>
        <w:t>。</w:t>
      </w:r>
    </w:p>
    <w:p w:rsidR="00FE603D" w:rsidRDefault="007C6CB7" w:rsidP="00FE603D">
      <w:pPr>
        <w:pStyle w:val="1"/>
        <w:numPr>
          <w:ilvl w:val="2"/>
          <w:numId w:val="1"/>
        </w:numPr>
        <w:tabs>
          <w:tab w:val="left" w:pos="709"/>
        </w:tabs>
        <w:spacing w:before="0" w:after="0" w:line="420" w:lineRule="exact"/>
        <w:ind w:left="709" w:hanging="709"/>
      </w:pPr>
      <w:r w:rsidRPr="0031563F">
        <w:rPr>
          <w:rFonts w:hint="eastAsia"/>
        </w:rPr>
        <w:t>實施日期：</w:t>
      </w:r>
      <w:r w:rsidR="00625532">
        <w:rPr>
          <w:rFonts w:hint="eastAsia"/>
        </w:rPr>
        <w:t>107</w:t>
      </w:r>
      <w:r w:rsidR="00FE603D" w:rsidRPr="0031563F">
        <w:rPr>
          <w:rFonts w:hint="eastAsia"/>
        </w:rPr>
        <w:t>年</w:t>
      </w:r>
      <w:r w:rsidRPr="0031563F">
        <w:rPr>
          <w:rFonts w:hint="eastAsia"/>
        </w:rPr>
        <w:t>6月</w:t>
      </w:r>
      <w:r w:rsidR="00625532">
        <w:rPr>
          <w:rFonts w:hint="eastAsia"/>
        </w:rPr>
        <w:t>21</w:t>
      </w:r>
      <w:r w:rsidRPr="0031563F">
        <w:rPr>
          <w:rFonts w:hint="eastAsia"/>
        </w:rPr>
        <w:t>日</w:t>
      </w:r>
      <w:r w:rsidR="004A299E" w:rsidRPr="0031563F">
        <w:rPr>
          <w:rFonts w:hint="eastAsia"/>
        </w:rPr>
        <w:t>(四)13</w:t>
      </w:r>
      <w:r w:rsidRPr="0031563F">
        <w:rPr>
          <w:rFonts w:hint="eastAsia"/>
        </w:rPr>
        <w:t>:30至</w:t>
      </w:r>
      <w:r w:rsidR="004A299E" w:rsidRPr="0031563F">
        <w:rPr>
          <w:rFonts w:hint="eastAsia"/>
        </w:rPr>
        <w:t>16</w:t>
      </w:r>
      <w:r w:rsidR="00D800AB" w:rsidRPr="0031563F">
        <w:rPr>
          <w:rFonts w:hint="eastAsia"/>
        </w:rPr>
        <w:t>:</w:t>
      </w:r>
      <w:r w:rsidR="004A299E" w:rsidRPr="0031563F">
        <w:rPr>
          <w:rFonts w:hint="eastAsia"/>
        </w:rPr>
        <w:t>3</w:t>
      </w:r>
      <w:r w:rsidRPr="0031563F">
        <w:rPr>
          <w:rFonts w:hint="eastAsia"/>
        </w:rPr>
        <w:t>0</w:t>
      </w:r>
    </w:p>
    <w:p w:rsidR="00975289" w:rsidRDefault="00975289" w:rsidP="00975289">
      <w:pPr>
        <w:pStyle w:val="1"/>
        <w:tabs>
          <w:tab w:val="left" w:pos="709"/>
        </w:tabs>
        <w:spacing w:before="0" w:after="0" w:line="420" w:lineRule="exact"/>
        <w:ind w:left="709" w:firstLine="0"/>
      </w:pPr>
      <w:r>
        <w:rPr>
          <w:rFonts w:hint="eastAsia"/>
        </w:rPr>
        <w:t xml:space="preserve">          108</w:t>
      </w:r>
      <w:r w:rsidRPr="00975289">
        <w:rPr>
          <w:rFonts w:hint="eastAsia"/>
        </w:rPr>
        <w:t>年6月</w:t>
      </w:r>
      <w:r>
        <w:rPr>
          <w:rFonts w:hint="eastAsia"/>
        </w:rPr>
        <w:t>20</w:t>
      </w:r>
      <w:r w:rsidRPr="00975289">
        <w:rPr>
          <w:rFonts w:hint="eastAsia"/>
        </w:rPr>
        <w:t>日13:30至16:30</w:t>
      </w:r>
    </w:p>
    <w:p w:rsidR="00F01B38" w:rsidRPr="0031563F" w:rsidRDefault="00925EDF" w:rsidP="00925EDF">
      <w:pPr>
        <w:pStyle w:val="1"/>
        <w:numPr>
          <w:ilvl w:val="2"/>
          <w:numId w:val="1"/>
        </w:numPr>
        <w:tabs>
          <w:tab w:val="left" w:pos="709"/>
        </w:tabs>
        <w:spacing w:before="0" w:after="0" w:line="420" w:lineRule="exact"/>
        <w:ind w:left="709" w:hanging="709"/>
      </w:pPr>
      <w:r w:rsidRPr="00925EDF">
        <w:rPr>
          <w:rFonts w:hAnsi="標楷體" w:hint="eastAsia"/>
        </w:rPr>
        <w:t>地點:新民國小</w:t>
      </w:r>
      <w:r w:rsidR="003B2031">
        <w:rPr>
          <w:rFonts w:hAnsi="標楷體" w:hint="eastAsia"/>
        </w:rPr>
        <w:t>勤學樓2樓第一會議室</w:t>
      </w:r>
      <w:r w:rsidRPr="00925EDF">
        <w:rPr>
          <w:rFonts w:hAnsi="標楷體" w:hint="eastAsia"/>
        </w:rPr>
        <w:t>(住址:臺南市新營區公園路一段136號  聯絡電話:06-6562152#205王主任 newjazz0616@tn.edu.tw)( 新民國小交通方式及停車問題如附件一)</w:t>
      </w:r>
    </w:p>
    <w:p w:rsidR="00FE603D" w:rsidRPr="007C729D" w:rsidRDefault="00FE603D" w:rsidP="00FE603D">
      <w:pPr>
        <w:pStyle w:val="1"/>
        <w:numPr>
          <w:ilvl w:val="2"/>
          <w:numId w:val="1"/>
        </w:numPr>
        <w:tabs>
          <w:tab w:val="left" w:pos="709"/>
        </w:tabs>
        <w:spacing w:before="0" w:after="0" w:line="420" w:lineRule="exact"/>
        <w:ind w:left="709" w:hanging="709"/>
      </w:pPr>
      <w:r w:rsidRPr="007C729D">
        <w:rPr>
          <w:rFonts w:hint="eastAsia"/>
        </w:rPr>
        <w:t>實施方式：除外聘講師</w:t>
      </w:r>
      <w:r>
        <w:rPr>
          <w:rFonts w:hint="eastAsia"/>
        </w:rPr>
        <w:t>之</w:t>
      </w:r>
      <w:r w:rsidRPr="007C729D">
        <w:rPr>
          <w:rFonts w:hint="eastAsia"/>
        </w:rPr>
        <w:t>中</w:t>
      </w:r>
      <w:proofErr w:type="gramStart"/>
      <w:r w:rsidRPr="007C729D">
        <w:rPr>
          <w:rFonts w:hint="eastAsia"/>
        </w:rPr>
        <w:t>輟</w:t>
      </w:r>
      <w:proofErr w:type="gramEnd"/>
      <w:r w:rsidRPr="007C729D">
        <w:rPr>
          <w:rFonts w:hint="eastAsia"/>
        </w:rPr>
        <w:t>輔導主題</w:t>
      </w:r>
      <w:r>
        <w:rPr>
          <w:rFonts w:hint="eastAsia"/>
        </w:rPr>
        <w:t>增能</w:t>
      </w:r>
      <w:r w:rsidRPr="007C729D">
        <w:rPr>
          <w:rFonts w:hint="eastAsia"/>
        </w:rPr>
        <w:t>研習，並辦理個案研討，由各校主動提案或教育局指定個案辦理跨機構之個案研</w:t>
      </w:r>
      <w:r w:rsidRPr="007C729D">
        <w:rPr>
          <w:rFonts w:hint="eastAsia"/>
        </w:rPr>
        <w:lastRenderedPageBreak/>
        <w:t>討。（流程如附件表1）</w:t>
      </w:r>
    </w:p>
    <w:p w:rsidR="00FE603D" w:rsidRPr="007C729D" w:rsidRDefault="00FE603D" w:rsidP="00FE603D">
      <w:pPr>
        <w:pStyle w:val="1"/>
        <w:numPr>
          <w:ilvl w:val="2"/>
          <w:numId w:val="1"/>
        </w:numPr>
        <w:tabs>
          <w:tab w:val="left" w:pos="709"/>
        </w:tabs>
        <w:spacing w:before="0" w:after="0" w:line="420" w:lineRule="exact"/>
        <w:ind w:left="709" w:hanging="709"/>
      </w:pPr>
      <w:r w:rsidRPr="007C729D">
        <w:rPr>
          <w:rFonts w:hint="eastAsia"/>
        </w:rPr>
        <w:t>參加人員：各公私立國中小輔導室個案管理人員，每校</w:t>
      </w:r>
      <w:r>
        <w:rPr>
          <w:rFonts w:hint="eastAsia"/>
        </w:rPr>
        <w:t>至少</w:t>
      </w:r>
      <w:r w:rsidRPr="007C729D">
        <w:rPr>
          <w:rFonts w:hint="eastAsia"/>
        </w:rPr>
        <w:t>1名。</w:t>
      </w:r>
    </w:p>
    <w:p w:rsidR="00FE603D" w:rsidRDefault="00FE603D" w:rsidP="00FE603D">
      <w:pPr>
        <w:pStyle w:val="1"/>
        <w:numPr>
          <w:ilvl w:val="2"/>
          <w:numId w:val="1"/>
        </w:numPr>
        <w:tabs>
          <w:tab w:val="left" w:pos="709"/>
        </w:tabs>
        <w:spacing w:before="0" w:after="0" w:line="420" w:lineRule="exact"/>
        <w:ind w:left="709" w:hanging="709"/>
      </w:pPr>
      <w:r w:rsidRPr="007C729D">
        <w:rPr>
          <w:rFonts w:hint="eastAsia"/>
        </w:rPr>
        <w:t xml:space="preserve">研習場次：共計4場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143"/>
        <w:gridCol w:w="1409"/>
        <w:gridCol w:w="5094"/>
        <w:gridCol w:w="851"/>
      </w:tblGrid>
      <w:tr w:rsidR="00FE603D" w:rsidRPr="003D7980" w:rsidTr="004A299E">
        <w:trPr>
          <w:trHeight w:val="419"/>
          <w:tblHeader/>
        </w:trPr>
        <w:tc>
          <w:tcPr>
            <w:tcW w:w="534" w:type="dxa"/>
            <w:shd w:val="clear" w:color="auto" w:fill="auto"/>
          </w:tcPr>
          <w:p w:rsidR="00FE603D" w:rsidRPr="003D7980" w:rsidRDefault="00FE603D" w:rsidP="00582539">
            <w:pPr>
              <w:pStyle w:val="1"/>
              <w:tabs>
                <w:tab w:val="left" w:pos="709"/>
              </w:tabs>
              <w:spacing w:before="0" w:after="0" w:line="420" w:lineRule="exact"/>
              <w:ind w:left="0" w:firstLine="0"/>
              <w:rPr>
                <w:szCs w:val="28"/>
              </w:rPr>
            </w:pPr>
            <w:r w:rsidRPr="003D7980">
              <w:rPr>
                <w:rFonts w:hint="eastAsia"/>
                <w:szCs w:val="28"/>
              </w:rPr>
              <w:t>場次</w:t>
            </w:r>
          </w:p>
        </w:tc>
        <w:tc>
          <w:tcPr>
            <w:tcW w:w="2143" w:type="dxa"/>
            <w:shd w:val="clear" w:color="auto" w:fill="auto"/>
            <w:vAlign w:val="center"/>
          </w:tcPr>
          <w:p w:rsidR="00FE603D" w:rsidRPr="003D7980" w:rsidRDefault="00FE603D" w:rsidP="00582539">
            <w:pPr>
              <w:pStyle w:val="1"/>
              <w:tabs>
                <w:tab w:val="left" w:pos="709"/>
              </w:tabs>
              <w:spacing w:before="0" w:after="0" w:line="420" w:lineRule="exact"/>
              <w:rPr>
                <w:szCs w:val="28"/>
              </w:rPr>
            </w:pPr>
            <w:r w:rsidRPr="003D7980">
              <w:rPr>
                <w:rFonts w:hint="eastAsia"/>
                <w:szCs w:val="28"/>
              </w:rPr>
              <w:t>研習日期</w:t>
            </w:r>
          </w:p>
        </w:tc>
        <w:tc>
          <w:tcPr>
            <w:tcW w:w="1409" w:type="dxa"/>
            <w:shd w:val="clear" w:color="auto" w:fill="auto"/>
            <w:vAlign w:val="center"/>
          </w:tcPr>
          <w:p w:rsidR="00FE603D" w:rsidRPr="003D7980" w:rsidRDefault="00FE603D" w:rsidP="00582539">
            <w:pPr>
              <w:pStyle w:val="1"/>
              <w:tabs>
                <w:tab w:val="left" w:pos="709"/>
              </w:tabs>
              <w:spacing w:before="0" w:after="0" w:line="420" w:lineRule="exact"/>
              <w:rPr>
                <w:szCs w:val="28"/>
              </w:rPr>
            </w:pPr>
            <w:r w:rsidRPr="003D7980">
              <w:rPr>
                <w:rFonts w:hint="eastAsia"/>
                <w:szCs w:val="28"/>
              </w:rPr>
              <w:t>研習地點</w:t>
            </w:r>
          </w:p>
        </w:tc>
        <w:tc>
          <w:tcPr>
            <w:tcW w:w="5094" w:type="dxa"/>
            <w:shd w:val="clear" w:color="auto" w:fill="auto"/>
            <w:vAlign w:val="center"/>
          </w:tcPr>
          <w:p w:rsidR="00FE603D" w:rsidRPr="003D7980" w:rsidRDefault="00FE603D" w:rsidP="00582539">
            <w:pPr>
              <w:pStyle w:val="1"/>
              <w:tabs>
                <w:tab w:val="left" w:pos="709"/>
              </w:tabs>
              <w:spacing w:before="0" w:after="0" w:line="420" w:lineRule="exact"/>
              <w:ind w:left="480" w:firstLine="0"/>
              <w:jc w:val="center"/>
              <w:rPr>
                <w:szCs w:val="28"/>
              </w:rPr>
            </w:pPr>
            <w:r w:rsidRPr="003D7980">
              <w:rPr>
                <w:rFonts w:hint="eastAsia"/>
                <w:szCs w:val="28"/>
              </w:rPr>
              <w:t>參加區域</w:t>
            </w:r>
          </w:p>
        </w:tc>
        <w:tc>
          <w:tcPr>
            <w:tcW w:w="851" w:type="dxa"/>
            <w:shd w:val="clear" w:color="auto" w:fill="auto"/>
          </w:tcPr>
          <w:p w:rsidR="00FE603D" w:rsidRPr="003D7980" w:rsidRDefault="00FE603D" w:rsidP="00582539">
            <w:pPr>
              <w:pStyle w:val="1"/>
              <w:tabs>
                <w:tab w:val="left" w:pos="709"/>
              </w:tabs>
              <w:spacing w:before="0" w:after="0" w:line="420" w:lineRule="exact"/>
              <w:ind w:left="0" w:firstLine="0"/>
              <w:rPr>
                <w:szCs w:val="28"/>
              </w:rPr>
            </w:pPr>
            <w:r w:rsidRPr="003D7980">
              <w:rPr>
                <w:rFonts w:hint="eastAsia"/>
                <w:szCs w:val="28"/>
              </w:rPr>
              <w:t>參加人數</w:t>
            </w:r>
          </w:p>
        </w:tc>
      </w:tr>
      <w:tr w:rsidR="00FE603D" w:rsidRPr="003D7980" w:rsidTr="004A299E">
        <w:tc>
          <w:tcPr>
            <w:tcW w:w="534" w:type="dxa"/>
            <w:shd w:val="clear" w:color="auto" w:fill="auto"/>
          </w:tcPr>
          <w:p w:rsidR="00FE603D" w:rsidRPr="003D7980" w:rsidRDefault="00FE603D" w:rsidP="00582539">
            <w:pPr>
              <w:pStyle w:val="1"/>
              <w:tabs>
                <w:tab w:val="left" w:pos="709"/>
              </w:tabs>
              <w:spacing w:before="0" w:after="0" w:line="420" w:lineRule="exact"/>
              <w:rPr>
                <w:szCs w:val="28"/>
              </w:rPr>
            </w:pPr>
            <w:proofErr w:type="gramStart"/>
            <w:r w:rsidRPr="003D7980">
              <w:rPr>
                <w:rFonts w:hint="eastAsia"/>
                <w:szCs w:val="28"/>
              </w:rPr>
              <w:t>一</w:t>
            </w:r>
            <w:proofErr w:type="gramEnd"/>
          </w:p>
        </w:tc>
        <w:tc>
          <w:tcPr>
            <w:tcW w:w="2143" w:type="dxa"/>
            <w:shd w:val="clear" w:color="auto" w:fill="auto"/>
          </w:tcPr>
          <w:p w:rsidR="00FE603D" w:rsidRPr="000B1831" w:rsidRDefault="002D577E" w:rsidP="00582539">
            <w:pPr>
              <w:pStyle w:val="1"/>
              <w:tabs>
                <w:tab w:val="left" w:pos="709"/>
              </w:tabs>
              <w:spacing w:before="0" w:after="0" w:line="420" w:lineRule="exact"/>
              <w:ind w:left="480" w:firstLine="0"/>
              <w:rPr>
                <w:szCs w:val="28"/>
              </w:rPr>
            </w:pPr>
            <w:r w:rsidRPr="000B1831">
              <w:rPr>
                <w:rFonts w:hint="eastAsia"/>
                <w:szCs w:val="28"/>
              </w:rPr>
              <w:t xml:space="preserve"> 8</w:t>
            </w:r>
            <w:r w:rsidR="00FE603D" w:rsidRPr="000B1831">
              <w:rPr>
                <w:rFonts w:hint="eastAsia"/>
                <w:szCs w:val="28"/>
              </w:rPr>
              <w:t>月</w:t>
            </w:r>
          </w:p>
        </w:tc>
        <w:tc>
          <w:tcPr>
            <w:tcW w:w="1409" w:type="dxa"/>
            <w:shd w:val="clear" w:color="auto" w:fill="auto"/>
          </w:tcPr>
          <w:p w:rsidR="00FE603D" w:rsidRPr="003D7980" w:rsidRDefault="00FE603D" w:rsidP="00582539">
            <w:pPr>
              <w:pStyle w:val="1"/>
              <w:tabs>
                <w:tab w:val="left" w:pos="709"/>
              </w:tabs>
              <w:spacing w:before="0" w:after="0" w:line="420" w:lineRule="exact"/>
              <w:rPr>
                <w:szCs w:val="28"/>
              </w:rPr>
            </w:pPr>
            <w:r w:rsidRPr="003D7980">
              <w:rPr>
                <w:rFonts w:hint="eastAsia"/>
                <w:szCs w:val="28"/>
              </w:rPr>
              <w:t>大灣高中</w:t>
            </w:r>
          </w:p>
        </w:tc>
        <w:tc>
          <w:tcPr>
            <w:tcW w:w="5094" w:type="dxa"/>
            <w:shd w:val="clear" w:color="auto" w:fill="auto"/>
          </w:tcPr>
          <w:p w:rsidR="00FE603D" w:rsidRPr="003D7980" w:rsidRDefault="00FE603D" w:rsidP="00582539">
            <w:pPr>
              <w:pStyle w:val="1"/>
              <w:tabs>
                <w:tab w:val="left" w:pos="709"/>
              </w:tabs>
              <w:spacing w:before="0" w:after="0" w:line="420" w:lineRule="exact"/>
              <w:ind w:left="-2" w:firstLine="2"/>
              <w:rPr>
                <w:szCs w:val="28"/>
              </w:rPr>
            </w:pPr>
            <w:r w:rsidRPr="003D7980">
              <w:rPr>
                <w:rFonts w:hAnsi="標楷體" w:cs="新細明體" w:hint="eastAsia"/>
                <w:kern w:val="0"/>
                <w:szCs w:val="28"/>
              </w:rPr>
              <w:t>新化區、玉井區、山上區、南化區、楠西區、左鎮區、大內區、關廟區、龍崎區、歸仁區、永康區、仁德區等十二區</w:t>
            </w:r>
          </w:p>
        </w:tc>
        <w:tc>
          <w:tcPr>
            <w:tcW w:w="851" w:type="dxa"/>
            <w:shd w:val="clear" w:color="auto" w:fill="auto"/>
          </w:tcPr>
          <w:p w:rsidR="00FE603D" w:rsidRPr="003D7980" w:rsidRDefault="00FE603D" w:rsidP="00582539">
            <w:pPr>
              <w:pStyle w:val="1"/>
              <w:tabs>
                <w:tab w:val="left" w:pos="709"/>
              </w:tabs>
              <w:spacing w:before="0" w:after="0" w:line="420" w:lineRule="exact"/>
              <w:ind w:left="480" w:hanging="446"/>
              <w:rPr>
                <w:szCs w:val="28"/>
              </w:rPr>
            </w:pPr>
            <w:r w:rsidRPr="003D7980">
              <w:rPr>
                <w:rFonts w:hint="eastAsia"/>
                <w:szCs w:val="28"/>
              </w:rPr>
              <w:t>120</w:t>
            </w:r>
          </w:p>
        </w:tc>
      </w:tr>
      <w:tr w:rsidR="00FE603D" w:rsidRPr="003D7980" w:rsidTr="004A299E">
        <w:tc>
          <w:tcPr>
            <w:tcW w:w="534" w:type="dxa"/>
            <w:shd w:val="clear" w:color="auto" w:fill="auto"/>
          </w:tcPr>
          <w:p w:rsidR="00FE603D" w:rsidRPr="003D7980" w:rsidRDefault="00FE603D" w:rsidP="00582539">
            <w:pPr>
              <w:pStyle w:val="1"/>
              <w:tabs>
                <w:tab w:val="left" w:pos="709"/>
              </w:tabs>
              <w:spacing w:before="0" w:after="0" w:line="420" w:lineRule="exact"/>
              <w:rPr>
                <w:szCs w:val="28"/>
              </w:rPr>
            </w:pPr>
            <w:r w:rsidRPr="003D7980">
              <w:rPr>
                <w:rFonts w:hint="eastAsia"/>
                <w:szCs w:val="28"/>
              </w:rPr>
              <w:t>二</w:t>
            </w:r>
          </w:p>
        </w:tc>
        <w:tc>
          <w:tcPr>
            <w:tcW w:w="2143" w:type="dxa"/>
            <w:shd w:val="clear" w:color="auto" w:fill="auto"/>
          </w:tcPr>
          <w:p w:rsidR="004A299E" w:rsidRPr="00975289" w:rsidRDefault="00975289" w:rsidP="004A299E">
            <w:pPr>
              <w:pStyle w:val="1"/>
              <w:tabs>
                <w:tab w:val="left" w:pos="709"/>
              </w:tabs>
              <w:spacing w:before="0" w:after="0" w:line="420" w:lineRule="exact"/>
              <w:rPr>
                <w:sz w:val="20"/>
                <w:szCs w:val="20"/>
              </w:rPr>
            </w:pPr>
            <w:r w:rsidRPr="00975289">
              <w:rPr>
                <w:rFonts w:hint="eastAsia"/>
                <w:sz w:val="20"/>
                <w:szCs w:val="20"/>
              </w:rPr>
              <w:t>107年</w:t>
            </w:r>
            <w:r w:rsidR="00FE603D" w:rsidRPr="00975289">
              <w:rPr>
                <w:rFonts w:hint="eastAsia"/>
                <w:sz w:val="20"/>
                <w:szCs w:val="20"/>
              </w:rPr>
              <w:t>6月</w:t>
            </w:r>
            <w:r w:rsidR="00625532" w:rsidRPr="00975289">
              <w:rPr>
                <w:rFonts w:hint="eastAsia"/>
                <w:sz w:val="20"/>
                <w:szCs w:val="20"/>
              </w:rPr>
              <w:t>21</w:t>
            </w:r>
            <w:r w:rsidR="00141BDC" w:rsidRPr="00975289">
              <w:rPr>
                <w:rFonts w:hint="eastAsia"/>
                <w:sz w:val="20"/>
                <w:szCs w:val="20"/>
              </w:rPr>
              <w:t>日</w:t>
            </w:r>
            <w:r w:rsidR="004A299E" w:rsidRPr="00975289">
              <w:rPr>
                <w:rFonts w:hint="eastAsia"/>
                <w:sz w:val="20"/>
                <w:szCs w:val="20"/>
              </w:rPr>
              <w:t>(四)</w:t>
            </w:r>
          </w:p>
          <w:p w:rsidR="004A299E" w:rsidRPr="00975289" w:rsidRDefault="004A299E" w:rsidP="004A299E">
            <w:pPr>
              <w:pStyle w:val="1"/>
              <w:tabs>
                <w:tab w:val="left" w:pos="709"/>
              </w:tabs>
              <w:spacing w:before="0" w:after="0" w:line="420" w:lineRule="exact"/>
              <w:rPr>
                <w:sz w:val="20"/>
                <w:szCs w:val="20"/>
              </w:rPr>
            </w:pPr>
            <w:r w:rsidRPr="00975289">
              <w:rPr>
                <w:rFonts w:hint="eastAsia"/>
                <w:sz w:val="20"/>
                <w:szCs w:val="20"/>
              </w:rPr>
              <w:t>13:30至16:30</w:t>
            </w:r>
            <w:r w:rsidR="00975289" w:rsidRPr="00975289">
              <w:rPr>
                <w:rFonts w:hint="eastAsia"/>
                <w:sz w:val="20"/>
                <w:szCs w:val="20"/>
              </w:rPr>
              <w:t xml:space="preserve"> </w:t>
            </w:r>
          </w:p>
          <w:p w:rsidR="00975289" w:rsidRDefault="00975289" w:rsidP="00975289">
            <w:pPr>
              <w:pStyle w:val="1"/>
              <w:tabs>
                <w:tab w:val="left" w:pos="709"/>
              </w:tabs>
              <w:spacing w:before="0" w:after="0" w:line="420" w:lineRule="exact"/>
              <w:rPr>
                <w:sz w:val="20"/>
                <w:szCs w:val="20"/>
              </w:rPr>
            </w:pPr>
            <w:r w:rsidRPr="00975289">
              <w:rPr>
                <w:rFonts w:hint="eastAsia"/>
                <w:sz w:val="20"/>
                <w:szCs w:val="20"/>
              </w:rPr>
              <w:t>108年6月20日</w:t>
            </w:r>
          </w:p>
          <w:p w:rsidR="00975289" w:rsidRPr="00975289" w:rsidRDefault="00975289" w:rsidP="00975289">
            <w:pPr>
              <w:pStyle w:val="1"/>
              <w:tabs>
                <w:tab w:val="left" w:pos="709"/>
              </w:tabs>
              <w:spacing w:before="0" w:after="0" w:line="420" w:lineRule="exact"/>
              <w:rPr>
                <w:sz w:val="20"/>
                <w:szCs w:val="20"/>
              </w:rPr>
            </w:pPr>
            <w:r w:rsidRPr="00975289">
              <w:rPr>
                <w:rFonts w:hint="eastAsia"/>
                <w:sz w:val="20"/>
                <w:szCs w:val="20"/>
              </w:rPr>
              <w:t>13:30至16:30</w:t>
            </w:r>
          </w:p>
        </w:tc>
        <w:tc>
          <w:tcPr>
            <w:tcW w:w="1409" w:type="dxa"/>
            <w:shd w:val="clear" w:color="auto" w:fill="auto"/>
          </w:tcPr>
          <w:p w:rsidR="00FE603D" w:rsidRPr="003D7980" w:rsidRDefault="00FE603D" w:rsidP="00582539">
            <w:pPr>
              <w:pStyle w:val="1"/>
              <w:tabs>
                <w:tab w:val="left" w:pos="709"/>
              </w:tabs>
              <w:spacing w:before="0" w:after="0" w:line="420" w:lineRule="exact"/>
              <w:rPr>
                <w:szCs w:val="28"/>
              </w:rPr>
            </w:pPr>
            <w:r w:rsidRPr="003D7980">
              <w:rPr>
                <w:rFonts w:hint="eastAsia"/>
                <w:szCs w:val="28"/>
              </w:rPr>
              <w:t>新民國小</w:t>
            </w:r>
          </w:p>
        </w:tc>
        <w:tc>
          <w:tcPr>
            <w:tcW w:w="5094" w:type="dxa"/>
            <w:shd w:val="clear" w:color="auto" w:fill="auto"/>
          </w:tcPr>
          <w:p w:rsidR="00FE603D" w:rsidRPr="003D7980" w:rsidRDefault="00FE603D" w:rsidP="00582539">
            <w:pPr>
              <w:pStyle w:val="1"/>
              <w:tabs>
                <w:tab w:val="left" w:pos="709"/>
              </w:tabs>
              <w:spacing w:before="0" w:after="0" w:line="420" w:lineRule="exact"/>
              <w:ind w:left="0" w:firstLine="0"/>
              <w:rPr>
                <w:szCs w:val="28"/>
              </w:rPr>
            </w:pPr>
            <w:r w:rsidRPr="003D7980">
              <w:rPr>
                <w:rFonts w:hint="eastAsia"/>
                <w:szCs w:val="28"/>
              </w:rPr>
              <w:t>新營、鹽水、柳營、白河、後壁、東山、下營、六甲、官田等九區</w:t>
            </w:r>
          </w:p>
        </w:tc>
        <w:tc>
          <w:tcPr>
            <w:tcW w:w="851" w:type="dxa"/>
            <w:shd w:val="clear" w:color="auto" w:fill="auto"/>
          </w:tcPr>
          <w:p w:rsidR="00FE603D" w:rsidRPr="003D7980" w:rsidRDefault="00FE603D" w:rsidP="00582539">
            <w:pPr>
              <w:pStyle w:val="1"/>
              <w:tabs>
                <w:tab w:val="left" w:pos="709"/>
              </w:tabs>
              <w:spacing w:before="0" w:after="0" w:line="420" w:lineRule="exact"/>
              <w:ind w:left="480" w:hanging="446"/>
              <w:rPr>
                <w:szCs w:val="28"/>
              </w:rPr>
            </w:pPr>
            <w:r w:rsidRPr="003D7980">
              <w:rPr>
                <w:rFonts w:hint="eastAsia"/>
                <w:szCs w:val="28"/>
              </w:rPr>
              <w:t>120</w:t>
            </w:r>
          </w:p>
        </w:tc>
      </w:tr>
      <w:tr w:rsidR="00FE603D" w:rsidRPr="003D7980" w:rsidTr="004A299E">
        <w:tc>
          <w:tcPr>
            <w:tcW w:w="534" w:type="dxa"/>
            <w:shd w:val="clear" w:color="auto" w:fill="auto"/>
          </w:tcPr>
          <w:p w:rsidR="00FE603D" w:rsidRPr="003D7980" w:rsidRDefault="00FE603D" w:rsidP="00582539">
            <w:pPr>
              <w:pStyle w:val="1"/>
              <w:tabs>
                <w:tab w:val="left" w:pos="709"/>
              </w:tabs>
              <w:spacing w:before="0" w:after="0" w:line="420" w:lineRule="exact"/>
              <w:rPr>
                <w:szCs w:val="28"/>
              </w:rPr>
            </w:pPr>
            <w:r w:rsidRPr="003D7980">
              <w:rPr>
                <w:rFonts w:hint="eastAsia"/>
                <w:szCs w:val="28"/>
              </w:rPr>
              <w:t>三</w:t>
            </w:r>
          </w:p>
        </w:tc>
        <w:tc>
          <w:tcPr>
            <w:tcW w:w="2143" w:type="dxa"/>
            <w:shd w:val="clear" w:color="auto" w:fill="auto"/>
          </w:tcPr>
          <w:p w:rsidR="00FE603D" w:rsidRPr="000B1831" w:rsidRDefault="00FE603D" w:rsidP="00582539">
            <w:pPr>
              <w:pStyle w:val="1"/>
              <w:tabs>
                <w:tab w:val="left" w:pos="709"/>
              </w:tabs>
              <w:spacing w:before="0" w:after="0" w:line="420" w:lineRule="exact"/>
              <w:ind w:left="480" w:firstLine="0"/>
              <w:rPr>
                <w:szCs w:val="28"/>
              </w:rPr>
            </w:pPr>
            <w:r w:rsidRPr="000B1831">
              <w:rPr>
                <w:rFonts w:hint="eastAsia"/>
                <w:szCs w:val="28"/>
              </w:rPr>
              <w:t>10月</w:t>
            </w:r>
          </w:p>
        </w:tc>
        <w:tc>
          <w:tcPr>
            <w:tcW w:w="1409" w:type="dxa"/>
            <w:shd w:val="clear" w:color="auto" w:fill="auto"/>
          </w:tcPr>
          <w:p w:rsidR="00FE603D" w:rsidRPr="003D7980" w:rsidRDefault="00FE603D" w:rsidP="00582539">
            <w:pPr>
              <w:pStyle w:val="1"/>
              <w:tabs>
                <w:tab w:val="left" w:pos="709"/>
              </w:tabs>
              <w:spacing w:before="0" w:after="0" w:line="420" w:lineRule="exact"/>
              <w:rPr>
                <w:szCs w:val="28"/>
              </w:rPr>
            </w:pPr>
            <w:r w:rsidRPr="003D7980">
              <w:rPr>
                <w:rFonts w:hint="eastAsia"/>
                <w:szCs w:val="28"/>
              </w:rPr>
              <w:t>東陽國小</w:t>
            </w:r>
          </w:p>
        </w:tc>
        <w:tc>
          <w:tcPr>
            <w:tcW w:w="5094" w:type="dxa"/>
            <w:shd w:val="clear" w:color="auto" w:fill="auto"/>
          </w:tcPr>
          <w:p w:rsidR="00FE603D" w:rsidRPr="003D7980" w:rsidRDefault="00FE603D" w:rsidP="00582539">
            <w:pPr>
              <w:pStyle w:val="1"/>
              <w:tabs>
                <w:tab w:val="left" w:pos="709"/>
              </w:tabs>
              <w:spacing w:before="0" w:after="0" w:line="420" w:lineRule="exact"/>
              <w:ind w:left="0" w:firstLine="0"/>
              <w:rPr>
                <w:szCs w:val="28"/>
              </w:rPr>
            </w:pPr>
            <w:r w:rsidRPr="003D7980">
              <w:rPr>
                <w:rFonts w:hint="eastAsia"/>
                <w:kern w:val="0"/>
                <w:szCs w:val="28"/>
              </w:rPr>
              <w:t>佳里區、西港區、北門區、將軍區、學甲區、七股區、新市區、安定區、善化區、麻豆區</w:t>
            </w:r>
            <w:r w:rsidRPr="003D7980">
              <w:rPr>
                <w:rFonts w:hint="eastAsia"/>
                <w:szCs w:val="28"/>
              </w:rPr>
              <w:t>等十區</w:t>
            </w:r>
          </w:p>
        </w:tc>
        <w:tc>
          <w:tcPr>
            <w:tcW w:w="851" w:type="dxa"/>
            <w:shd w:val="clear" w:color="auto" w:fill="auto"/>
          </w:tcPr>
          <w:p w:rsidR="00FE603D" w:rsidRPr="003D7980" w:rsidRDefault="00FE603D" w:rsidP="00582539">
            <w:pPr>
              <w:pStyle w:val="1"/>
              <w:tabs>
                <w:tab w:val="left" w:pos="709"/>
              </w:tabs>
              <w:spacing w:before="0" w:after="0" w:line="420" w:lineRule="exact"/>
              <w:ind w:left="480" w:hanging="446"/>
              <w:rPr>
                <w:szCs w:val="28"/>
              </w:rPr>
            </w:pPr>
            <w:r w:rsidRPr="003D7980">
              <w:rPr>
                <w:rFonts w:hint="eastAsia"/>
                <w:szCs w:val="28"/>
              </w:rPr>
              <w:t>120</w:t>
            </w:r>
          </w:p>
        </w:tc>
      </w:tr>
      <w:tr w:rsidR="00FE603D" w:rsidRPr="003D7980" w:rsidTr="004A299E">
        <w:tc>
          <w:tcPr>
            <w:tcW w:w="534" w:type="dxa"/>
            <w:shd w:val="clear" w:color="auto" w:fill="auto"/>
          </w:tcPr>
          <w:p w:rsidR="00FE603D" w:rsidRPr="003D7980" w:rsidRDefault="00FE603D" w:rsidP="00582539">
            <w:pPr>
              <w:pStyle w:val="1"/>
              <w:tabs>
                <w:tab w:val="left" w:pos="709"/>
              </w:tabs>
              <w:spacing w:before="0" w:after="0" w:line="420" w:lineRule="exact"/>
              <w:rPr>
                <w:szCs w:val="28"/>
              </w:rPr>
            </w:pPr>
            <w:r w:rsidRPr="003D7980">
              <w:rPr>
                <w:rFonts w:hint="eastAsia"/>
                <w:szCs w:val="28"/>
              </w:rPr>
              <w:t>四</w:t>
            </w:r>
          </w:p>
        </w:tc>
        <w:tc>
          <w:tcPr>
            <w:tcW w:w="2143" w:type="dxa"/>
            <w:shd w:val="clear" w:color="auto" w:fill="auto"/>
          </w:tcPr>
          <w:p w:rsidR="00FE603D" w:rsidRPr="000B1831" w:rsidRDefault="00FE603D" w:rsidP="00582539">
            <w:pPr>
              <w:pStyle w:val="1"/>
              <w:tabs>
                <w:tab w:val="left" w:pos="709"/>
              </w:tabs>
              <w:spacing w:before="0" w:after="0" w:line="420" w:lineRule="exact"/>
              <w:ind w:left="480" w:firstLine="0"/>
              <w:rPr>
                <w:szCs w:val="28"/>
              </w:rPr>
            </w:pPr>
            <w:r w:rsidRPr="000B1831">
              <w:rPr>
                <w:rFonts w:hint="eastAsia"/>
                <w:szCs w:val="28"/>
              </w:rPr>
              <w:t>11月</w:t>
            </w:r>
          </w:p>
        </w:tc>
        <w:tc>
          <w:tcPr>
            <w:tcW w:w="1409" w:type="dxa"/>
            <w:shd w:val="clear" w:color="auto" w:fill="auto"/>
          </w:tcPr>
          <w:p w:rsidR="00FE603D" w:rsidRPr="003D7980" w:rsidRDefault="00FE603D" w:rsidP="00582539">
            <w:pPr>
              <w:pStyle w:val="1"/>
              <w:tabs>
                <w:tab w:val="left" w:pos="709"/>
              </w:tabs>
              <w:spacing w:before="0" w:after="0" w:line="420" w:lineRule="exact"/>
              <w:rPr>
                <w:szCs w:val="28"/>
              </w:rPr>
            </w:pPr>
            <w:r w:rsidRPr="003D7980">
              <w:rPr>
                <w:rFonts w:hint="eastAsia"/>
                <w:szCs w:val="28"/>
              </w:rPr>
              <w:t>大成國中</w:t>
            </w:r>
          </w:p>
        </w:tc>
        <w:tc>
          <w:tcPr>
            <w:tcW w:w="5094" w:type="dxa"/>
            <w:shd w:val="clear" w:color="auto" w:fill="auto"/>
          </w:tcPr>
          <w:p w:rsidR="00FE603D" w:rsidRPr="003D7980" w:rsidRDefault="00FE603D" w:rsidP="00582539">
            <w:pPr>
              <w:pStyle w:val="1"/>
              <w:tabs>
                <w:tab w:val="left" w:pos="709"/>
              </w:tabs>
              <w:spacing w:before="0" w:after="0" w:line="420" w:lineRule="exact"/>
              <w:ind w:left="0" w:firstLine="0"/>
              <w:rPr>
                <w:szCs w:val="28"/>
              </w:rPr>
            </w:pPr>
            <w:r w:rsidRPr="003D7980">
              <w:rPr>
                <w:rFonts w:hAnsi="標楷體" w:cs="新細明體" w:hint="eastAsia"/>
                <w:kern w:val="0"/>
                <w:szCs w:val="28"/>
              </w:rPr>
              <w:t>北區、中西區、安南區、東區、南區、安平區</w:t>
            </w:r>
            <w:r w:rsidRPr="003D7980">
              <w:rPr>
                <w:rFonts w:hint="eastAsia"/>
                <w:szCs w:val="28"/>
              </w:rPr>
              <w:t>等六區</w:t>
            </w:r>
          </w:p>
        </w:tc>
        <w:tc>
          <w:tcPr>
            <w:tcW w:w="851" w:type="dxa"/>
            <w:shd w:val="clear" w:color="auto" w:fill="auto"/>
          </w:tcPr>
          <w:p w:rsidR="00FE603D" w:rsidRPr="003D7980" w:rsidRDefault="00FE603D" w:rsidP="00582539">
            <w:pPr>
              <w:pStyle w:val="1"/>
              <w:tabs>
                <w:tab w:val="left" w:pos="709"/>
              </w:tabs>
              <w:spacing w:before="0" w:after="0" w:line="420" w:lineRule="exact"/>
              <w:ind w:left="480" w:hanging="446"/>
              <w:rPr>
                <w:szCs w:val="28"/>
              </w:rPr>
            </w:pPr>
            <w:r w:rsidRPr="003D7980">
              <w:rPr>
                <w:rFonts w:hint="eastAsia"/>
                <w:szCs w:val="28"/>
              </w:rPr>
              <w:t>120</w:t>
            </w:r>
          </w:p>
        </w:tc>
      </w:tr>
    </w:tbl>
    <w:p w:rsidR="00FE603D" w:rsidRPr="007C729D" w:rsidRDefault="00FE603D" w:rsidP="00FE603D">
      <w:pPr>
        <w:pStyle w:val="1"/>
        <w:tabs>
          <w:tab w:val="left" w:pos="709"/>
        </w:tabs>
        <w:spacing w:before="0" w:after="0" w:line="420" w:lineRule="exact"/>
        <w:ind w:left="709" w:firstLine="0"/>
      </w:pPr>
    </w:p>
    <w:p w:rsidR="00FE603D" w:rsidRPr="007C729D" w:rsidRDefault="00FE603D" w:rsidP="00FE603D">
      <w:pPr>
        <w:pStyle w:val="1"/>
        <w:numPr>
          <w:ilvl w:val="2"/>
          <w:numId w:val="1"/>
        </w:numPr>
        <w:tabs>
          <w:tab w:val="left" w:pos="720"/>
        </w:tabs>
        <w:spacing w:before="0" w:after="0" w:line="420" w:lineRule="exact"/>
        <w:ind w:left="709" w:hanging="709"/>
      </w:pPr>
      <w:r w:rsidRPr="007C729D">
        <w:rPr>
          <w:rFonts w:hint="eastAsia"/>
        </w:rPr>
        <w:t>報名時間：每場次研習前</w:t>
      </w:r>
      <w:r>
        <w:rPr>
          <w:rFonts w:hint="eastAsia"/>
        </w:rPr>
        <w:t>3</w:t>
      </w:r>
      <w:r w:rsidRPr="007C729D">
        <w:rPr>
          <w:rFonts w:hint="eastAsia"/>
        </w:rPr>
        <w:t>日截止報名，請先至</w:t>
      </w:r>
      <w:proofErr w:type="gramStart"/>
      <w:r w:rsidRPr="007C729D">
        <w:rPr>
          <w:rFonts w:hint="eastAsia"/>
        </w:rPr>
        <w:t>臺</w:t>
      </w:r>
      <w:proofErr w:type="gramEnd"/>
      <w:r w:rsidRPr="007C729D">
        <w:rPr>
          <w:rFonts w:hint="eastAsia"/>
        </w:rPr>
        <w:t>南市教師學習護照報名。</w:t>
      </w:r>
    </w:p>
    <w:p w:rsidR="00FE603D" w:rsidRPr="007C729D" w:rsidRDefault="00FE603D" w:rsidP="00FE603D">
      <w:pPr>
        <w:pStyle w:val="1"/>
        <w:numPr>
          <w:ilvl w:val="2"/>
          <w:numId w:val="1"/>
        </w:numPr>
        <w:tabs>
          <w:tab w:val="left" w:pos="709"/>
        </w:tabs>
        <w:spacing w:before="0" w:after="0" w:line="420" w:lineRule="exact"/>
        <w:ind w:left="709" w:hanging="709"/>
      </w:pPr>
      <w:r w:rsidRPr="007C729D">
        <w:rPr>
          <w:rFonts w:hint="eastAsia"/>
        </w:rPr>
        <w:t>經費：本計畫經費由教育部</w:t>
      </w:r>
      <w:r w:rsidR="00625532" w:rsidRPr="00625532">
        <w:rPr>
          <w:rFonts w:hAnsi="標楷體" w:hint="eastAsia"/>
          <w:szCs w:val="28"/>
        </w:rPr>
        <w:t>106學年度第2學期及107學年度辦理中輟生預防追蹤與復學輔導工作</w:t>
      </w:r>
      <w:r w:rsidR="00625532" w:rsidRPr="00625532">
        <w:rPr>
          <w:rFonts w:hint="eastAsia"/>
          <w:szCs w:val="28"/>
        </w:rPr>
        <w:t>計畫</w:t>
      </w:r>
      <w:r w:rsidRPr="007C729D">
        <w:rPr>
          <w:rFonts w:hint="eastAsia"/>
        </w:rPr>
        <w:t>專款經費項下支付。</w:t>
      </w:r>
    </w:p>
    <w:p w:rsidR="00FE603D" w:rsidRPr="007C729D" w:rsidRDefault="00FE603D" w:rsidP="00FE603D">
      <w:pPr>
        <w:pStyle w:val="1"/>
        <w:numPr>
          <w:ilvl w:val="2"/>
          <w:numId w:val="1"/>
        </w:numPr>
        <w:tabs>
          <w:tab w:val="left" w:pos="709"/>
        </w:tabs>
        <w:spacing w:before="0" w:after="0" w:line="420" w:lineRule="exact"/>
        <w:ind w:left="709" w:hanging="709"/>
      </w:pPr>
      <w:r w:rsidRPr="007C729D">
        <w:rPr>
          <w:rFonts w:hint="eastAsia"/>
        </w:rPr>
        <w:t>預期效果：</w:t>
      </w:r>
    </w:p>
    <w:p w:rsidR="00FE603D" w:rsidRPr="007C729D" w:rsidRDefault="00FE603D" w:rsidP="00FE603D">
      <w:pPr>
        <w:pStyle w:val="2"/>
        <w:spacing w:after="0"/>
        <w:ind w:leftChars="149" w:left="1078" w:hangingChars="257" w:hanging="720"/>
      </w:pPr>
      <w:r w:rsidRPr="007C729D">
        <w:rPr>
          <w:rFonts w:hint="eastAsia"/>
        </w:rPr>
        <w:t>（一）透過分區研習，得以焦點解決各校所提之不同個案所產生之不同問題。</w:t>
      </w:r>
    </w:p>
    <w:p w:rsidR="00FE603D" w:rsidRPr="007C729D" w:rsidRDefault="00FE603D" w:rsidP="00FE603D">
      <w:pPr>
        <w:pStyle w:val="2"/>
        <w:spacing w:after="0"/>
        <w:ind w:leftChars="149" w:left="1078" w:hangingChars="257" w:hanging="720"/>
      </w:pPr>
      <w:r w:rsidRPr="007C729D">
        <w:rPr>
          <w:rFonts w:hint="eastAsia"/>
        </w:rPr>
        <w:t>（二）</w:t>
      </w:r>
      <w:r w:rsidRPr="007C729D">
        <w:rPr>
          <w:rFonts w:hAnsi="標楷體" w:hint="eastAsia"/>
        </w:rPr>
        <w:t>透過各相關單位的參與，</w:t>
      </w:r>
      <w:r w:rsidRPr="007C729D">
        <w:rPr>
          <w:rFonts w:hint="eastAsia"/>
        </w:rPr>
        <w:t>各部門資源得以整合建立良善之溝通管道與支援系統，發揮幫助高風險家庭及高關懷個案之良性功能，降低中輟之發生</w:t>
      </w:r>
      <w:r w:rsidRPr="007C729D">
        <w:rPr>
          <w:rFonts w:hAnsi="標楷體" w:hint="eastAsia"/>
        </w:rPr>
        <w:t>。</w:t>
      </w:r>
    </w:p>
    <w:p w:rsidR="00FE603D" w:rsidRPr="007C729D" w:rsidRDefault="00FE603D" w:rsidP="00FE603D">
      <w:pPr>
        <w:pStyle w:val="1"/>
        <w:numPr>
          <w:ilvl w:val="2"/>
          <w:numId w:val="1"/>
        </w:numPr>
        <w:spacing w:before="0" w:after="0" w:line="420" w:lineRule="exact"/>
        <w:ind w:left="966" w:hanging="966"/>
      </w:pPr>
      <w:r>
        <w:rPr>
          <w:rFonts w:hint="eastAsia"/>
        </w:rPr>
        <w:t>承辦學校請於</w:t>
      </w:r>
      <w:r w:rsidRPr="007C729D">
        <w:rPr>
          <w:rFonts w:hint="eastAsia"/>
        </w:rPr>
        <w:t>研習結束後須將成果、滿意度及建議事項彙整後送教育局存</w:t>
      </w:r>
      <w:r>
        <w:rPr>
          <w:rFonts w:hint="eastAsia"/>
        </w:rPr>
        <w:t xml:space="preserve">  </w:t>
      </w:r>
      <w:r w:rsidRPr="007C729D">
        <w:rPr>
          <w:rFonts w:hint="eastAsia"/>
        </w:rPr>
        <w:t>查。</w:t>
      </w:r>
    </w:p>
    <w:p w:rsidR="00FE603D" w:rsidRPr="007C729D" w:rsidRDefault="00FE603D" w:rsidP="00FE603D">
      <w:pPr>
        <w:pStyle w:val="1"/>
        <w:numPr>
          <w:ilvl w:val="2"/>
          <w:numId w:val="1"/>
        </w:numPr>
        <w:tabs>
          <w:tab w:val="left" w:pos="709"/>
        </w:tabs>
        <w:spacing w:before="0" w:after="0" w:line="420" w:lineRule="exact"/>
        <w:ind w:left="709" w:hanging="709"/>
      </w:pPr>
      <w:r w:rsidRPr="007C729D">
        <w:rPr>
          <w:rFonts w:hint="eastAsia"/>
        </w:rPr>
        <w:t>獎勵措施：規劃、推動及執行本計畫有功相關人員，於相關規定辦理敘獎</w:t>
      </w:r>
      <w:r>
        <w:rPr>
          <w:rFonts w:hint="eastAsia"/>
        </w:rPr>
        <w:t>。</w:t>
      </w:r>
    </w:p>
    <w:p w:rsidR="00FE603D" w:rsidRPr="007C729D" w:rsidRDefault="00FE603D" w:rsidP="00FE603D">
      <w:pPr>
        <w:pStyle w:val="1"/>
        <w:numPr>
          <w:ilvl w:val="2"/>
          <w:numId w:val="1"/>
        </w:numPr>
        <w:tabs>
          <w:tab w:val="left" w:pos="709"/>
        </w:tabs>
        <w:spacing w:before="0" w:after="0" w:line="420" w:lineRule="exact"/>
        <w:ind w:left="709" w:hanging="709"/>
      </w:pPr>
      <w:r w:rsidRPr="007C729D">
        <w:rPr>
          <w:rFonts w:hint="eastAsia"/>
        </w:rPr>
        <w:lastRenderedPageBreak/>
        <w:t>本計畫經核定後實施，修正時亦同。</w:t>
      </w:r>
    </w:p>
    <w:p w:rsidR="00FE603D" w:rsidRPr="007C729D" w:rsidRDefault="00FE603D" w:rsidP="00FE603D">
      <w:pPr>
        <w:pStyle w:val="1"/>
        <w:tabs>
          <w:tab w:val="left" w:pos="709"/>
        </w:tabs>
        <w:spacing w:before="0" w:after="0" w:line="420" w:lineRule="exact"/>
      </w:pPr>
    </w:p>
    <w:p w:rsidR="00625532" w:rsidRDefault="00625532" w:rsidP="00625532">
      <w:pPr>
        <w:snapToGrid w:val="0"/>
        <w:spacing w:line="420" w:lineRule="exact"/>
        <w:ind w:firstLineChars="250" w:firstLine="801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 xml:space="preserve">     </w:t>
      </w:r>
    </w:p>
    <w:p w:rsidR="00FE603D" w:rsidRPr="00625532" w:rsidRDefault="00625532" w:rsidP="00625532">
      <w:pPr>
        <w:snapToGrid w:val="0"/>
        <w:spacing w:line="420" w:lineRule="exact"/>
        <w:ind w:firstLineChars="250" w:firstLine="801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 xml:space="preserve">        </w:t>
      </w:r>
      <w:r w:rsidR="00FE603D" w:rsidRPr="009A5009">
        <w:rPr>
          <w:rFonts w:eastAsia="標楷體" w:hint="eastAsia"/>
          <w:b/>
          <w:sz w:val="32"/>
          <w:szCs w:val="32"/>
        </w:rPr>
        <w:t>附表</w:t>
      </w:r>
      <w:r w:rsidR="00FE603D" w:rsidRPr="009A5009">
        <w:rPr>
          <w:rFonts w:eastAsia="標楷體" w:hint="eastAsia"/>
          <w:b/>
          <w:sz w:val="32"/>
          <w:szCs w:val="32"/>
        </w:rPr>
        <w:t>1</w:t>
      </w:r>
      <w:r w:rsidR="00FE603D" w:rsidRPr="009A5009">
        <w:rPr>
          <w:rFonts w:eastAsia="標楷體" w:hint="eastAsia"/>
          <w:b/>
          <w:sz w:val="32"/>
          <w:szCs w:val="32"/>
        </w:rPr>
        <w:t>：</w:t>
      </w:r>
      <w:r w:rsidR="00FE603D" w:rsidRPr="009A5009">
        <w:rPr>
          <w:rFonts w:eastAsia="標楷體" w:hint="eastAsia"/>
          <w:b/>
          <w:sz w:val="32"/>
          <w:szCs w:val="32"/>
        </w:rPr>
        <w:t xml:space="preserve"> </w:t>
      </w:r>
      <w:r w:rsidR="00FE603D" w:rsidRPr="002B660F">
        <w:rPr>
          <w:rFonts w:ascii="標楷體" w:eastAsia="標楷體" w:hAnsi="標楷體" w:hint="eastAsia"/>
          <w:b/>
          <w:sz w:val="32"/>
          <w:szCs w:val="32"/>
        </w:rPr>
        <w:t>各區個案研討會流程</w:t>
      </w:r>
    </w:p>
    <w:p w:rsidR="00502BB7" w:rsidRPr="002B660F" w:rsidRDefault="00502BB7" w:rsidP="00FE603D">
      <w:pPr>
        <w:snapToGrid w:val="0"/>
        <w:spacing w:line="420" w:lineRule="exact"/>
        <w:ind w:firstLineChars="250" w:firstLine="801"/>
        <w:rPr>
          <w:rFonts w:ascii="標楷體" w:eastAsia="標楷體" w:hAnsi="標楷體"/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0"/>
        <w:gridCol w:w="6272"/>
      </w:tblGrid>
      <w:tr w:rsidR="00FE603D" w:rsidRPr="002B660F" w:rsidTr="00582539">
        <w:trPr>
          <w:trHeight w:hRule="exact" w:val="510"/>
          <w:jc w:val="center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FE603D" w:rsidRPr="002B660F" w:rsidRDefault="00FE603D" w:rsidP="00582539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  <w:shd w:val="pct15" w:color="auto" w:fill="FFFFFF"/>
              </w:rPr>
            </w:pPr>
            <w:r w:rsidRPr="002B660F"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  <w:t>時間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FE603D" w:rsidRPr="002B660F" w:rsidRDefault="00FE603D" w:rsidP="00582539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  <w:shd w:val="pct15" w:color="auto" w:fill="FFFFFF"/>
              </w:rPr>
            </w:pPr>
            <w:r w:rsidRPr="002B660F">
              <w:rPr>
                <w:rFonts w:ascii="標楷體" w:eastAsia="標楷體" w:hAnsi="標楷體" w:hint="eastAsia"/>
                <w:sz w:val="28"/>
                <w:szCs w:val="28"/>
                <w:shd w:val="pct15" w:color="auto" w:fill="FFFFFF"/>
              </w:rPr>
              <w:t>活動內容</w:t>
            </w:r>
          </w:p>
        </w:tc>
      </w:tr>
      <w:tr w:rsidR="00FE603D" w:rsidRPr="002B660F" w:rsidTr="00582539">
        <w:trPr>
          <w:trHeight w:hRule="exact" w:val="758"/>
          <w:jc w:val="center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03D" w:rsidRPr="002B660F" w:rsidRDefault="00CD2262" w:rsidP="00582539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  <w:r w:rsidR="00FE603D" w:rsidRPr="002B660F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00~13</w:t>
            </w:r>
            <w:r w:rsidR="00FE603D" w:rsidRPr="002B660F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FE603D" w:rsidRPr="002B660F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03D" w:rsidRPr="002B660F" w:rsidRDefault="00FE603D" w:rsidP="00582539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B660F">
              <w:rPr>
                <w:rFonts w:ascii="標楷體" w:eastAsia="標楷體" w:hAnsi="標楷體" w:hint="eastAsia"/>
                <w:sz w:val="28"/>
                <w:szCs w:val="28"/>
              </w:rPr>
              <w:t>報到</w:t>
            </w:r>
          </w:p>
        </w:tc>
      </w:tr>
      <w:tr w:rsidR="00FE603D" w:rsidRPr="002B660F" w:rsidTr="00582539">
        <w:trPr>
          <w:trHeight w:hRule="exact" w:val="709"/>
          <w:jc w:val="center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03D" w:rsidRPr="002B660F" w:rsidRDefault="00CD2262" w:rsidP="00582539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  <w:r w:rsidR="00FE603D" w:rsidRPr="002B660F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30~13</w:t>
            </w:r>
            <w:r w:rsidR="00FE603D" w:rsidRPr="002B660F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FE603D" w:rsidRPr="002B660F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03D" w:rsidRPr="002B660F" w:rsidRDefault="00FE603D" w:rsidP="00582539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B660F">
              <w:rPr>
                <w:rFonts w:ascii="標楷體" w:eastAsia="標楷體" w:hAnsi="標楷體" w:hint="eastAsia"/>
                <w:sz w:val="28"/>
                <w:szCs w:val="28"/>
              </w:rPr>
              <w:t>開場致詞</w:t>
            </w:r>
          </w:p>
        </w:tc>
      </w:tr>
      <w:tr w:rsidR="00FE603D" w:rsidRPr="002B660F" w:rsidTr="00582539">
        <w:trPr>
          <w:trHeight w:hRule="exact" w:val="918"/>
          <w:jc w:val="center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03D" w:rsidRPr="000B1831" w:rsidRDefault="00CD2262" w:rsidP="00582539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B1831"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  <w:r w:rsidR="00FE603D" w:rsidRPr="000B1831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0B1831">
              <w:rPr>
                <w:rFonts w:ascii="標楷體" w:eastAsia="標楷體" w:hAnsi="標楷體" w:hint="eastAsia"/>
                <w:sz w:val="28"/>
                <w:szCs w:val="28"/>
              </w:rPr>
              <w:t>40~14</w:t>
            </w:r>
            <w:r w:rsidR="00FE603D" w:rsidRPr="000B1831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0B1831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FE603D" w:rsidRPr="000B1831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  <w:p w:rsidR="00FE603D" w:rsidRPr="000B1831" w:rsidRDefault="00FE603D" w:rsidP="00582539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B1831">
              <w:rPr>
                <w:rFonts w:ascii="標楷體" w:eastAsia="標楷體" w:hAnsi="標楷體" w:hint="eastAsia"/>
                <w:sz w:val="28"/>
                <w:szCs w:val="28"/>
              </w:rPr>
              <w:t>（60分鐘）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F05" w:rsidRDefault="009305AF" w:rsidP="00D13F05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學生輔導</w:t>
            </w:r>
            <w:r w:rsidR="00D13F05">
              <w:rPr>
                <w:rFonts w:ascii="標楷體" w:eastAsia="標楷體" w:hAnsi="標楷體" w:hint="eastAsia"/>
                <w:sz w:val="28"/>
                <w:szCs w:val="28"/>
              </w:rPr>
              <w:t>知能多元觀</w:t>
            </w:r>
          </w:p>
          <w:p w:rsidR="00FE603D" w:rsidRPr="002B660F" w:rsidRDefault="00D13F05" w:rsidP="00D13F05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387C02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9305AF">
              <w:rPr>
                <w:rFonts w:ascii="標楷體" w:eastAsia="標楷體" w:hAnsi="標楷體" w:hint="eastAsia"/>
                <w:sz w:val="28"/>
                <w:szCs w:val="28"/>
              </w:rPr>
              <w:t>講師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:鄧守娟心理師-彰師大輔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諮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系博士</w:t>
            </w:r>
            <w:proofErr w:type="gramStart"/>
            <w:r w:rsidR="00FE603D" w:rsidRPr="002B660F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proofErr w:type="gramEnd"/>
          </w:p>
        </w:tc>
      </w:tr>
      <w:tr w:rsidR="00FE603D" w:rsidRPr="002B660F" w:rsidTr="00582539">
        <w:trPr>
          <w:trHeight w:hRule="exact" w:val="747"/>
          <w:jc w:val="center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03D" w:rsidRPr="000B1831" w:rsidRDefault="00CD2262" w:rsidP="00582539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B1831"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  <w:r w:rsidR="00FE603D" w:rsidRPr="000B1831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0B1831">
              <w:rPr>
                <w:rFonts w:ascii="標楷體" w:eastAsia="標楷體" w:hAnsi="標楷體" w:hint="eastAsia"/>
                <w:sz w:val="28"/>
                <w:szCs w:val="28"/>
              </w:rPr>
              <w:t>40~14</w:t>
            </w:r>
            <w:r w:rsidR="00FE603D" w:rsidRPr="000B1831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0B1831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FE603D" w:rsidRPr="000B1831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03D" w:rsidRPr="002B660F" w:rsidRDefault="00FE603D" w:rsidP="00582539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B660F">
              <w:rPr>
                <w:rFonts w:ascii="標楷體" w:eastAsia="標楷體" w:hAnsi="標楷體" w:hint="eastAsia"/>
                <w:sz w:val="28"/>
                <w:szCs w:val="28"/>
              </w:rPr>
              <w:t>休息</w:t>
            </w:r>
          </w:p>
        </w:tc>
      </w:tr>
      <w:tr w:rsidR="00FE603D" w:rsidRPr="002B660F" w:rsidTr="00502BB7">
        <w:trPr>
          <w:trHeight w:hRule="exact" w:val="1886"/>
          <w:jc w:val="center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03D" w:rsidRPr="000B1831" w:rsidRDefault="00CD2262" w:rsidP="00582539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B1831"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  <w:r w:rsidR="00FE603D" w:rsidRPr="000B1831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0B1831">
              <w:rPr>
                <w:rFonts w:ascii="標楷體" w:eastAsia="標楷體" w:hAnsi="標楷體" w:hint="eastAsia"/>
                <w:sz w:val="28"/>
                <w:szCs w:val="28"/>
              </w:rPr>
              <w:t>50~16</w:t>
            </w:r>
            <w:r w:rsidR="00FE603D" w:rsidRPr="000B1831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0B1831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FE603D" w:rsidRPr="000B1831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  <w:p w:rsidR="00FE603D" w:rsidRPr="000B1831" w:rsidRDefault="00FE603D" w:rsidP="00582539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B1831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="00CD2262" w:rsidRPr="000B1831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0B1831">
              <w:rPr>
                <w:rFonts w:ascii="標楷體" w:eastAsia="標楷體" w:hAnsi="標楷體" w:hint="eastAsia"/>
                <w:sz w:val="28"/>
                <w:szCs w:val="28"/>
              </w:rPr>
              <w:t>0分鐘）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03D" w:rsidRDefault="001C0C12" w:rsidP="001C0C12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</w:t>
            </w:r>
            <w:r w:rsidR="00625532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="00502BB7">
              <w:rPr>
                <w:rFonts w:ascii="標楷體" w:eastAsia="標楷體" w:hAnsi="標楷體" w:hint="eastAsia"/>
                <w:sz w:val="28"/>
                <w:szCs w:val="28"/>
              </w:rPr>
              <w:t>個案研討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之實例分享</w:t>
            </w:r>
          </w:p>
          <w:p w:rsidR="002F7645" w:rsidRPr="00D13F05" w:rsidRDefault="002F7645" w:rsidP="00D13F05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7E058C">
              <w:rPr>
                <w:rFonts w:ascii="標楷體" w:eastAsia="標楷體" w:hAnsi="標楷體" w:hint="eastAsia"/>
                <w:sz w:val="28"/>
                <w:szCs w:val="28"/>
              </w:rPr>
              <w:t>講師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13F05">
              <w:rPr>
                <w:rFonts w:ascii="標楷體" w:eastAsia="標楷體" w:hAnsi="標楷體" w:hint="eastAsia"/>
                <w:sz w:val="28"/>
                <w:szCs w:val="28"/>
              </w:rPr>
              <w:t xml:space="preserve"> 鄧守娟心理師-彰師大輔諮系博士</w:t>
            </w:r>
            <w:r w:rsidRPr="002B660F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</w:tr>
      <w:tr w:rsidR="00FE603D" w:rsidRPr="002B660F" w:rsidTr="00582539">
        <w:trPr>
          <w:trHeight w:hRule="exact" w:val="567"/>
          <w:jc w:val="center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03D" w:rsidRPr="000B1831" w:rsidRDefault="00CD2262" w:rsidP="00582539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B1831"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  <w:r w:rsidR="00FE603D" w:rsidRPr="000B1831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0B1831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FE603D" w:rsidRPr="000B1831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03D" w:rsidRPr="002B660F" w:rsidRDefault="00FE603D" w:rsidP="00582539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B660F">
              <w:rPr>
                <w:rFonts w:ascii="標楷體" w:eastAsia="標楷體" w:hAnsi="標楷體" w:hint="eastAsia"/>
                <w:sz w:val="28"/>
                <w:szCs w:val="28"/>
              </w:rPr>
              <w:t>賦  歸</w:t>
            </w:r>
          </w:p>
        </w:tc>
      </w:tr>
    </w:tbl>
    <w:p w:rsidR="00FE603D" w:rsidRPr="002B660F" w:rsidRDefault="00FE603D" w:rsidP="00FE603D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</w:p>
    <w:p w:rsidR="00FE603D" w:rsidRPr="002B660F" w:rsidRDefault="00FE603D" w:rsidP="00FE603D">
      <w:pPr>
        <w:jc w:val="center"/>
        <w:rPr>
          <w:rFonts w:ascii="標楷體" w:eastAsia="標楷體" w:hAnsi="標楷體"/>
          <w:sz w:val="28"/>
          <w:szCs w:val="28"/>
        </w:rPr>
      </w:pPr>
    </w:p>
    <w:p w:rsidR="000365C9" w:rsidRDefault="000365C9"/>
    <w:p w:rsidR="00300B3F" w:rsidRDefault="00300B3F"/>
    <w:p w:rsidR="00300B3F" w:rsidRDefault="00300B3F"/>
    <w:p w:rsidR="00300B3F" w:rsidRDefault="00300B3F"/>
    <w:p w:rsidR="00300B3F" w:rsidRDefault="00300B3F"/>
    <w:p w:rsidR="00300B3F" w:rsidRDefault="00300B3F"/>
    <w:p w:rsidR="00300B3F" w:rsidRDefault="00300B3F"/>
    <w:p w:rsidR="00300B3F" w:rsidRDefault="00300B3F"/>
    <w:p w:rsidR="00300B3F" w:rsidRDefault="00300B3F"/>
    <w:p w:rsidR="00300B3F" w:rsidRDefault="00300B3F"/>
    <w:p w:rsidR="003B1C62" w:rsidRDefault="003B1C62"/>
    <w:p w:rsidR="003B1C62" w:rsidRDefault="003B1C62"/>
    <w:p w:rsidR="00925EDF" w:rsidRPr="00925EDF" w:rsidRDefault="00925EDF" w:rsidP="00925EDF">
      <w:pPr>
        <w:snapToGrid w:val="0"/>
        <w:spacing w:beforeLines="50" w:before="180" w:line="460" w:lineRule="exact"/>
        <w:jc w:val="both"/>
        <w:rPr>
          <w:rFonts w:eastAsia="標楷體" w:cs="Arial"/>
          <w:b/>
          <w:color w:val="000000"/>
          <w:sz w:val="28"/>
          <w:szCs w:val="28"/>
        </w:rPr>
      </w:pPr>
      <w:r w:rsidRPr="00925EDF">
        <w:rPr>
          <w:rFonts w:ascii="標楷體" w:eastAsia="標楷體" w:hAnsi="標楷體" w:cs="Arial" w:hint="eastAsia"/>
          <w:b/>
          <w:color w:val="000000"/>
          <w:sz w:val="28"/>
          <w:szCs w:val="28"/>
        </w:rPr>
        <w:lastRenderedPageBreak/>
        <w:t>【</w:t>
      </w:r>
      <w:r w:rsidRPr="00925EDF">
        <w:rPr>
          <w:rFonts w:eastAsia="標楷體" w:cs="Arial" w:hint="eastAsia"/>
          <w:b/>
          <w:color w:val="000000"/>
          <w:sz w:val="28"/>
          <w:szCs w:val="28"/>
        </w:rPr>
        <w:t>附件一</w:t>
      </w:r>
      <w:r w:rsidRPr="00925EDF">
        <w:rPr>
          <w:rFonts w:ascii="標楷體" w:eastAsia="標楷體" w:hAnsi="標楷體" w:cs="Arial" w:hint="eastAsia"/>
          <w:b/>
          <w:color w:val="000000"/>
          <w:sz w:val="28"/>
          <w:szCs w:val="28"/>
        </w:rPr>
        <w:t>】</w:t>
      </w:r>
      <w:r w:rsidRPr="00925EDF">
        <w:rPr>
          <w:rFonts w:eastAsia="標楷體" w:cs="Arial" w:hint="eastAsia"/>
          <w:b/>
          <w:color w:val="000000"/>
          <w:sz w:val="28"/>
          <w:szCs w:val="28"/>
        </w:rPr>
        <w:t>新民國小交通方式及停車問題</w:t>
      </w:r>
    </w:p>
    <w:p w:rsidR="00925EDF" w:rsidRPr="00925EDF" w:rsidRDefault="00925EDF" w:rsidP="00925EDF">
      <w:pPr>
        <w:snapToGrid w:val="0"/>
        <w:spacing w:beforeLines="50" w:before="180" w:line="460" w:lineRule="exact"/>
        <w:jc w:val="both"/>
        <w:rPr>
          <w:rFonts w:eastAsia="標楷體" w:cs="Arial"/>
          <w:b/>
          <w:color w:val="000000"/>
          <w:sz w:val="28"/>
          <w:szCs w:val="28"/>
        </w:rPr>
      </w:pPr>
    </w:p>
    <w:p w:rsidR="00925EDF" w:rsidRPr="00925EDF" w:rsidRDefault="00925EDF" w:rsidP="00925EDF">
      <w:pPr>
        <w:spacing w:line="340" w:lineRule="exact"/>
        <w:jc w:val="center"/>
        <w:rPr>
          <w:rFonts w:ascii="標楷體" w:eastAsia="標楷體" w:hAnsi="標楷體"/>
          <w:b/>
          <w:bCs/>
          <w:color w:val="000000"/>
          <w:sz w:val="28"/>
          <w:szCs w:val="28"/>
        </w:rPr>
      </w:pPr>
      <w:proofErr w:type="gramStart"/>
      <w:r w:rsidRPr="00925EDF">
        <w:rPr>
          <w:rFonts w:ascii="標楷體" w:eastAsia="標楷體" w:hAnsi="標楷體" w:cs="標楷體" w:hint="eastAsia"/>
          <w:b/>
          <w:bCs/>
          <w:color w:val="000000"/>
          <w:sz w:val="28"/>
          <w:szCs w:val="28"/>
        </w:rPr>
        <w:t>臺</w:t>
      </w:r>
      <w:proofErr w:type="gramEnd"/>
      <w:r w:rsidRPr="00925EDF">
        <w:rPr>
          <w:rFonts w:ascii="標楷體" w:eastAsia="標楷體" w:hAnsi="標楷體" w:cs="標楷體" w:hint="eastAsia"/>
          <w:b/>
          <w:bCs/>
          <w:color w:val="000000"/>
          <w:sz w:val="28"/>
          <w:szCs w:val="28"/>
        </w:rPr>
        <w:t>南市新營區新民國民小學「交通位置圖</w:t>
      </w:r>
      <w:r w:rsidRPr="00925EDF"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」</w:t>
      </w:r>
    </w:p>
    <w:p w:rsidR="00925EDF" w:rsidRPr="00925EDF" w:rsidRDefault="00925EDF" w:rsidP="00925EDF">
      <w:pPr>
        <w:spacing w:line="340" w:lineRule="exact"/>
        <w:rPr>
          <w:rFonts w:ascii="微軟正黑體" w:eastAsia="微軟正黑體" w:hAnsi="微軟正黑體" w:cs="新細明體"/>
          <w:bCs/>
          <w:color w:val="000000"/>
          <w:szCs w:val="24"/>
          <w:lang w:val="zh-TW"/>
        </w:rPr>
      </w:pPr>
    </w:p>
    <w:p w:rsidR="00925EDF" w:rsidRPr="00925EDF" w:rsidRDefault="00925EDF" w:rsidP="00925EDF">
      <w:pPr>
        <w:spacing w:line="340" w:lineRule="exact"/>
        <w:rPr>
          <w:rFonts w:ascii="標楷體" w:eastAsia="標楷體" w:hAnsi="標楷體" w:cs="標楷體"/>
          <w:b/>
          <w:bCs/>
          <w:color w:val="000000"/>
          <w:sz w:val="28"/>
          <w:szCs w:val="28"/>
        </w:rPr>
      </w:pPr>
      <w:r w:rsidRPr="00925EDF">
        <w:rPr>
          <w:rFonts w:ascii="標楷體" w:eastAsia="標楷體" w:hAnsi="標楷體" w:cs="新細明體" w:hint="eastAsia"/>
          <w:b/>
          <w:bCs/>
          <w:color w:val="000000"/>
          <w:sz w:val="28"/>
          <w:szCs w:val="28"/>
          <w:lang w:val="zh-TW"/>
        </w:rPr>
        <w:t>新民國小交通指引說明：</w:t>
      </w:r>
    </w:p>
    <w:p w:rsidR="00925EDF" w:rsidRPr="00925EDF" w:rsidRDefault="00925EDF" w:rsidP="00925EDF">
      <w:pPr>
        <w:spacing w:line="340" w:lineRule="exact"/>
        <w:rPr>
          <w:rFonts w:ascii="標楷體" w:eastAsia="標楷體" w:hAnsi="標楷體" w:cs="標楷體"/>
          <w:b/>
          <w:bCs/>
          <w:color w:val="000000"/>
          <w:sz w:val="28"/>
          <w:szCs w:val="28"/>
          <w:u w:val="single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6210935" cy="3773805"/>
            <wp:effectExtent l="0" t="0" r="0" b="0"/>
            <wp:wrapTight wrapText="bothSides">
              <wp:wrapPolygon edited="0">
                <wp:start x="0" y="0"/>
                <wp:lineTo x="0" y="21480"/>
                <wp:lineTo x="21532" y="21480"/>
                <wp:lineTo x="21532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6" t="22636" r="8681" b="1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EDF">
        <w:rPr>
          <w:rFonts w:ascii="標楷體" w:eastAsia="標楷體" w:hAnsi="標楷體" w:cs="標楷體" w:hint="eastAsia"/>
          <w:b/>
          <w:bCs/>
          <w:color w:val="000000"/>
          <w:sz w:val="28"/>
          <w:szCs w:val="28"/>
          <w:u w:val="single"/>
        </w:rPr>
        <w:t>校址:</w:t>
      </w:r>
      <w:proofErr w:type="gramStart"/>
      <w:r w:rsidRPr="00925EDF">
        <w:rPr>
          <w:rFonts w:ascii="標楷體" w:eastAsia="標楷體" w:hAnsi="標楷體" w:cs="標楷體" w:hint="eastAsia"/>
          <w:b/>
          <w:bCs/>
          <w:color w:val="000000"/>
          <w:sz w:val="28"/>
          <w:szCs w:val="28"/>
          <w:u w:val="single"/>
        </w:rPr>
        <w:t>臺</w:t>
      </w:r>
      <w:proofErr w:type="gramEnd"/>
      <w:r w:rsidRPr="00925EDF">
        <w:rPr>
          <w:rFonts w:ascii="標楷體" w:eastAsia="標楷體" w:hAnsi="標楷體" w:cs="標楷體" w:hint="eastAsia"/>
          <w:b/>
          <w:bCs/>
          <w:color w:val="000000"/>
          <w:sz w:val="28"/>
          <w:szCs w:val="28"/>
          <w:u w:val="single"/>
        </w:rPr>
        <w:t>南市新營區公園路一段136號(總機:06-6562152)</w:t>
      </w:r>
    </w:p>
    <w:p w:rsidR="00925EDF" w:rsidRPr="00925EDF" w:rsidRDefault="00925EDF" w:rsidP="00925EDF">
      <w:pPr>
        <w:spacing w:line="340" w:lineRule="exact"/>
        <w:rPr>
          <w:rFonts w:ascii="標楷體" w:eastAsia="標楷體" w:hAnsi="標楷體" w:cs="標楷體"/>
          <w:b/>
          <w:bCs/>
          <w:color w:val="000000"/>
          <w:sz w:val="28"/>
          <w:szCs w:val="28"/>
          <w:u w:val="single"/>
        </w:rPr>
      </w:pPr>
    </w:p>
    <w:p w:rsidR="00925EDF" w:rsidRPr="00925EDF" w:rsidRDefault="00925EDF" w:rsidP="00925EDF">
      <w:pPr>
        <w:spacing w:line="340" w:lineRule="exact"/>
        <w:rPr>
          <w:rFonts w:ascii="標楷體" w:eastAsia="標楷體" w:hAnsi="標楷體" w:cs="標楷體"/>
          <w:b/>
          <w:bCs/>
          <w:color w:val="000000"/>
          <w:sz w:val="28"/>
          <w:szCs w:val="28"/>
          <w:u w:val="single"/>
        </w:rPr>
      </w:pPr>
    </w:p>
    <w:p w:rsidR="00925EDF" w:rsidRPr="00925EDF" w:rsidRDefault="00925EDF" w:rsidP="00925EDF">
      <w:pPr>
        <w:spacing w:line="340" w:lineRule="exact"/>
        <w:rPr>
          <w:rFonts w:ascii="標楷體" w:eastAsia="標楷體" w:hAnsi="標楷體" w:cs="標楷體"/>
          <w:b/>
          <w:bCs/>
          <w:color w:val="000000"/>
          <w:sz w:val="28"/>
          <w:szCs w:val="28"/>
          <w:u w:val="single"/>
        </w:rPr>
      </w:pPr>
      <w:r w:rsidRPr="00925EDF">
        <w:rPr>
          <w:rFonts w:ascii="標楷體" w:eastAsia="標楷體" w:hAnsi="標楷體" w:cs="標楷體" w:hint="eastAsia"/>
          <w:b/>
          <w:bCs/>
          <w:color w:val="000000"/>
          <w:sz w:val="28"/>
          <w:szCs w:val="28"/>
          <w:u w:val="single"/>
        </w:rPr>
        <w:t>中山高速公路→新營交流道→直走復興路→過4個紅綠燈直走→(左邊有鋼鐵架長廊)左轉公園路→直走600公尺→左邊新民國小學生活動中心正門→請停車在馬路兩側(因校內無空間)</w:t>
      </w:r>
    </w:p>
    <w:p w:rsidR="00925EDF" w:rsidRPr="00925EDF" w:rsidRDefault="00925EDF" w:rsidP="00925EDF">
      <w:pPr>
        <w:spacing w:line="340" w:lineRule="exact"/>
        <w:rPr>
          <w:rFonts w:ascii="標楷體" w:eastAsia="標楷體" w:hAnsi="標楷體" w:cs="標楷體"/>
          <w:bCs/>
          <w:color w:val="000000"/>
          <w:szCs w:val="24"/>
          <w:u w:val="single"/>
        </w:rPr>
      </w:pPr>
    </w:p>
    <w:p w:rsidR="00925EDF" w:rsidRPr="00925EDF" w:rsidRDefault="00925EDF" w:rsidP="00925EDF">
      <w:pPr>
        <w:spacing w:line="340" w:lineRule="exact"/>
        <w:rPr>
          <w:rFonts w:ascii="微軟正黑體" w:eastAsia="微軟正黑體" w:hAnsi="微軟正黑體" w:cs="標楷體"/>
          <w:bCs/>
          <w:color w:val="000000"/>
          <w:szCs w:val="24"/>
        </w:rPr>
      </w:pPr>
    </w:p>
    <w:p w:rsidR="00925EDF" w:rsidRPr="00925EDF" w:rsidRDefault="00925EDF" w:rsidP="00925EDF">
      <w:pPr>
        <w:spacing w:line="340" w:lineRule="exact"/>
        <w:rPr>
          <w:rFonts w:ascii="微軟正黑體" w:eastAsia="微軟正黑體" w:hAnsi="微軟正黑體" w:cs="標楷體"/>
          <w:bCs/>
          <w:color w:val="000000"/>
          <w:szCs w:val="24"/>
        </w:rPr>
      </w:pPr>
    </w:p>
    <w:p w:rsidR="00925EDF" w:rsidRPr="00925EDF" w:rsidRDefault="00925EDF" w:rsidP="00925EDF">
      <w:pPr>
        <w:spacing w:line="340" w:lineRule="exact"/>
        <w:rPr>
          <w:rFonts w:ascii="微軟正黑體" w:eastAsia="微軟正黑體" w:hAnsi="微軟正黑體" w:cs="標楷體"/>
          <w:bCs/>
          <w:color w:val="000000"/>
          <w:szCs w:val="24"/>
        </w:rPr>
      </w:pPr>
    </w:p>
    <w:p w:rsidR="00925EDF" w:rsidRDefault="00925EDF" w:rsidP="00925EDF">
      <w:pPr>
        <w:spacing w:line="340" w:lineRule="exact"/>
        <w:rPr>
          <w:rFonts w:ascii="微軟正黑體" w:eastAsia="微軟正黑體" w:hAnsi="微軟正黑體" w:cs="標楷體"/>
          <w:bCs/>
          <w:color w:val="000000"/>
          <w:szCs w:val="24"/>
        </w:rPr>
      </w:pPr>
    </w:p>
    <w:p w:rsidR="00975289" w:rsidRDefault="00975289" w:rsidP="00925EDF">
      <w:pPr>
        <w:spacing w:line="340" w:lineRule="exact"/>
        <w:rPr>
          <w:rFonts w:ascii="微軟正黑體" w:eastAsia="微軟正黑體" w:hAnsi="微軟正黑體" w:cs="標楷體"/>
          <w:bCs/>
          <w:color w:val="000000"/>
          <w:szCs w:val="24"/>
        </w:rPr>
      </w:pPr>
    </w:p>
    <w:p w:rsidR="00975289" w:rsidRDefault="00975289" w:rsidP="00925EDF">
      <w:pPr>
        <w:spacing w:line="340" w:lineRule="exact"/>
        <w:rPr>
          <w:rFonts w:ascii="微軟正黑體" w:eastAsia="微軟正黑體" w:hAnsi="微軟正黑體" w:cs="標楷體"/>
          <w:bCs/>
          <w:color w:val="000000"/>
          <w:szCs w:val="24"/>
        </w:rPr>
      </w:pPr>
    </w:p>
    <w:p w:rsidR="00975289" w:rsidRPr="00925EDF" w:rsidRDefault="00975289" w:rsidP="00925EDF">
      <w:pPr>
        <w:spacing w:line="340" w:lineRule="exact"/>
        <w:rPr>
          <w:rFonts w:ascii="微軟正黑體" w:eastAsia="微軟正黑體" w:hAnsi="微軟正黑體" w:cs="標楷體"/>
          <w:bCs/>
          <w:color w:val="000000"/>
          <w:szCs w:val="24"/>
        </w:rPr>
      </w:pPr>
    </w:p>
    <w:p w:rsidR="00925EDF" w:rsidRPr="00925EDF" w:rsidRDefault="00925EDF" w:rsidP="00925EDF">
      <w:pPr>
        <w:spacing w:line="340" w:lineRule="exact"/>
        <w:rPr>
          <w:rFonts w:ascii="微軟正黑體" w:eastAsia="微軟正黑體" w:hAnsi="微軟正黑體" w:cs="標楷體"/>
          <w:bCs/>
          <w:color w:val="000000"/>
          <w:szCs w:val="24"/>
        </w:rPr>
      </w:pPr>
    </w:p>
    <w:p w:rsidR="00925EDF" w:rsidRPr="00925EDF" w:rsidRDefault="00925EDF" w:rsidP="00975289">
      <w:pPr>
        <w:spacing w:line="600" w:lineRule="exact"/>
        <w:rPr>
          <w:rFonts w:ascii="標楷體" w:eastAsia="標楷體" w:hAnsi="標楷體"/>
          <w:b/>
          <w:sz w:val="44"/>
          <w:szCs w:val="22"/>
        </w:rPr>
      </w:pPr>
      <w:r w:rsidRPr="00925EDF">
        <w:rPr>
          <w:rFonts w:ascii="標楷體" w:eastAsia="標楷體" w:hAnsi="標楷體" w:hint="eastAsia"/>
          <w:b/>
          <w:sz w:val="44"/>
          <w:szCs w:val="22"/>
        </w:rPr>
        <w:lastRenderedPageBreak/>
        <w:t>&lt;新民國小交通圖&gt;新營區公園路一段136號</w:t>
      </w:r>
    </w:p>
    <w:p w:rsidR="00925EDF" w:rsidRPr="00925EDF" w:rsidRDefault="00925EDF" w:rsidP="00925EDF">
      <w:pPr>
        <w:spacing w:line="600" w:lineRule="exact"/>
        <w:jc w:val="center"/>
        <w:rPr>
          <w:rFonts w:ascii="標楷體" w:eastAsia="標楷體" w:hAnsi="標楷體"/>
          <w:b/>
          <w:sz w:val="44"/>
          <w:szCs w:val="22"/>
        </w:rPr>
      </w:pPr>
      <w:r w:rsidRPr="00925EDF">
        <w:rPr>
          <w:rFonts w:ascii="標楷體" w:eastAsia="標楷體" w:hAnsi="標楷體" w:hint="eastAsia"/>
          <w:b/>
          <w:sz w:val="44"/>
          <w:szCs w:val="22"/>
        </w:rPr>
        <w:t>研習地點：</w:t>
      </w:r>
      <w:r w:rsidR="003B1C62">
        <w:rPr>
          <w:rFonts w:ascii="標楷體" w:eastAsia="標楷體" w:hAnsi="標楷體" w:hint="eastAsia"/>
          <w:b/>
          <w:sz w:val="44"/>
          <w:szCs w:val="22"/>
        </w:rPr>
        <w:t>勤學樓2</w:t>
      </w:r>
      <w:r w:rsidRPr="00925EDF">
        <w:rPr>
          <w:rFonts w:ascii="標楷體" w:eastAsia="標楷體" w:hAnsi="標楷體" w:hint="eastAsia"/>
          <w:b/>
          <w:sz w:val="44"/>
          <w:szCs w:val="22"/>
        </w:rPr>
        <w:t>樓</w:t>
      </w:r>
      <w:r w:rsidR="003B1C62">
        <w:rPr>
          <w:rFonts w:ascii="標楷體" w:eastAsia="標楷體" w:hAnsi="標楷體" w:hint="eastAsia"/>
          <w:b/>
          <w:sz w:val="44"/>
          <w:szCs w:val="22"/>
        </w:rPr>
        <w:t>第一會議室</w:t>
      </w:r>
    </w:p>
    <w:p w:rsidR="00925EDF" w:rsidRPr="00925EDF" w:rsidRDefault="00925EDF" w:rsidP="00925EDF">
      <w:pPr>
        <w:spacing w:line="400" w:lineRule="exact"/>
        <w:rPr>
          <w:rFonts w:ascii="標楷體" w:eastAsia="標楷體" w:hAnsi="標楷體"/>
          <w:sz w:val="28"/>
          <w:szCs w:val="22"/>
        </w:rPr>
      </w:pPr>
      <w:r w:rsidRPr="00925EDF">
        <w:rPr>
          <w:rFonts w:ascii="標楷體" w:eastAsia="標楷體" w:hAnsi="標楷體" w:hint="eastAsia"/>
          <w:sz w:val="28"/>
          <w:szCs w:val="22"/>
        </w:rPr>
        <w:t>說明：本校車棚車位有限，僅提供校內老師；校內空地緊鄰學生活動區也不便開放。車子僅能停校外，</w:t>
      </w:r>
      <w:proofErr w:type="gramStart"/>
      <w:r w:rsidRPr="00925EDF">
        <w:rPr>
          <w:rFonts w:ascii="標楷體" w:eastAsia="標楷體" w:hAnsi="標楷體" w:hint="eastAsia"/>
          <w:sz w:val="28"/>
          <w:szCs w:val="22"/>
        </w:rPr>
        <w:t>請停在</w:t>
      </w:r>
      <w:proofErr w:type="gramEnd"/>
      <w:r w:rsidRPr="00925EDF">
        <w:rPr>
          <w:rFonts w:ascii="標楷體" w:eastAsia="標楷體" w:hAnsi="標楷體" w:hint="eastAsia"/>
          <w:sz w:val="28"/>
          <w:szCs w:val="22"/>
        </w:rPr>
        <w:t>安全處，若停紅線區、機車道，可能會被民眾檢舉開單。請大家盡量共乘，或是搭乘大眾運輸工具。另外，研習地點在本校</w:t>
      </w:r>
      <w:r w:rsidR="003B1C62">
        <w:rPr>
          <w:rFonts w:ascii="標楷體" w:eastAsia="標楷體" w:hAnsi="標楷體" w:hint="eastAsia"/>
          <w:sz w:val="28"/>
          <w:szCs w:val="22"/>
        </w:rPr>
        <w:t>勤學樓2樓第一會議室</w:t>
      </w:r>
      <w:r w:rsidRPr="00925EDF">
        <w:rPr>
          <w:rFonts w:ascii="標楷體" w:eastAsia="標楷體" w:hAnsi="標楷體" w:hint="eastAsia"/>
          <w:sz w:val="28"/>
          <w:szCs w:val="22"/>
        </w:rPr>
        <w:t>，若因行動不便或有特殊需求，請提早電話告知或洽現場工作人員，謝謝！</w:t>
      </w:r>
    </w:p>
    <w:p w:rsidR="00925EDF" w:rsidRPr="00925EDF" w:rsidRDefault="00925EDF" w:rsidP="00925EDF">
      <w:pPr>
        <w:jc w:val="both"/>
        <w:rPr>
          <w:rFonts w:ascii="標楷體" w:eastAsia="標楷體" w:hAnsi="標楷體"/>
          <w:bCs/>
          <w:sz w:val="40"/>
          <w:szCs w:val="28"/>
        </w:rPr>
      </w:pPr>
      <w:r w:rsidRPr="00925EDF">
        <w:rPr>
          <w:rFonts w:ascii="標楷體" w:eastAsia="標楷體" w:hAnsi="標楷體" w:hint="eastAsia"/>
          <w:bCs/>
          <w:sz w:val="40"/>
          <w:szCs w:val="28"/>
        </w:rPr>
        <w:t>&lt;新營火車站</w:t>
      </w:r>
      <w:r w:rsidRPr="00925EDF">
        <w:rPr>
          <w:rFonts w:ascii="標楷體" w:eastAsia="標楷體" w:hAnsi="標楷體"/>
          <w:bCs/>
          <w:sz w:val="40"/>
          <w:szCs w:val="28"/>
        </w:rPr>
        <w:sym w:font="Wingdings" w:char="F0E0"/>
      </w:r>
      <w:r w:rsidRPr="00925EDF">
        <w:rPr>
          <w:rFonts w:ascii="標楷體" w:eastAsia="標楷體" w:hAnsi="標楷體" w:hint="eastAsia"/>
          <w:bCs/>
          <w:sz w:val="40"/>
          <w:szCs w:val="28"/>
        </w:rPr>
        <w:t>新民國小&gt;</w:t>
      </w:r>
    </w:p>
    <w:p w:rsidR="00925EDF" w:rsidRPr="00925EDF" w:rsidRDefault="00925EDF" w:rsidP="00925EDF">
      <w:pPr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 w:rsidRPr="00925EDF">
        <w:rPr>
          <w:rFonts w:ascii="標楷體" w:eastAsia="標楷體" w:hAnsi="標楷體" w:hint="eastAsia"/>
          <w:bCs/>
          <w:sz w:val="28"/>
          <w:szCs w:val="28"/>
        </w:rPr>
        <w:t xml:space="preserve">      走路約25分鐘、搭計程車約8分鐘(搭計程車前請先了解價錢)。可搭新營客運公車：時刻表詳情</w:t>
      </w:r>
      <w:proofErr w:type="gramStart"/>
      <w:r w:rsidRPr="00925EDF">
        <w:rPr>
          <w:rFonts w:ascii="標楷體" w:eastAsia="標楷體" w:hAnsi="標楷體" w:hint="eastAsia"/>
          <w:bCs/>
          <w:sz w:val="28"/>
          <w:szCs w:val="28"/>
        </w:rPr>
        <w:t>洽</w:t>
      </w:r>
      <w:proofErr w:type="gramEnd"/>
      <w:r w:rsidRPr="00925EDF">
        <w:rPr>
          <w:rFonts w:ascii="標楷體" w:eastAsia="標楷體" w:hAnsi="標楷體" w:hint="eastAsia"/>
          <w:bCs/>
          <w:sz w:val="28"/>
          <w:szCs w:val="28"/>
        </w:rPr>
        <w:t>新營客運網站，或參考以下附件。</w:t>
      </w:r>
    </w:p>
    <w:p w:rsidR="00925EDF" w:rsidRPr="00925EDF" w:rsidRDefault="00925EDF" w:rsidP="00925EDF">
      <w:pPr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 w:rsidRPr="00925EDF">
        <w:rPr>
          <w:rFonts w:ascii="標楷體" w:eastAsia="標楷體" w:hAnsi="標楷體" w:hint="eastAsia"/>
          <w:bCs/>
          <w:sz w:val="28"/>
          <w:szCs w:val="28"/>
        </w:rPr>
        <w:t>走路建議路線：中山路</w:t>
      </w:r>
      <w:r w:rsidRPr="00925EDF">
        <w:rPr>
          <w:rFonts w:ascii="標楷體" w:eastAsia="標楷體" w:hAnsi="標楷體"/>
          <w:bCs/>
          <w:sz w:val="28"/>
          <w:szCs w:val="28"/>
        </w:rPr>
        <w:sym w:font="Wingdings" w:char="F0E0"/>
      </w:r>
      <w:r w:rsidRPr="00925EDF">
        <w:rPr>
          <w:rFonts w:ascii="標楷體" w:eastAsia="標楷體" w:hAnsi="標楷體" w:hint="eastAsia"/>
          <w:bCs/>
          <w:sz w:val="28"/>
          <w:szCs w:val="28"/>
        </w:rPr>
        <w:t>圓環</w:t>
      </w:r>
      <w:r w:rsidRPr="00925EDF">
        <w:rPr>
          <w:rFonts w:ascii="標楷體" w:eastAsia="標楷體" w:hAnsi="標楷體"/>
          <w:bCs/>
          <w:sz w:val="28"/>
          <w:szCs w:val="28"/>
        </w:rPr>
        <w:sym w:font="Wingdings" w:char="F0E0"/>
      </w:r>
      <w:r w:rsidRPr="00925EDF">
        <w:rPr>
          <w:rFonts w:ascii="標楷體" w:eastAsia="標楷體" w:hAnsi="標楷體" w:hint="eastAsia"/>
          <w:bCs/>
          <w:sz w:val="28"/>
          <w:szCs w:val="28"/>
        </w:rPr>
        <w:t>中正路</w:t>
      </w:r>
      <w:r w:rsidRPr="00925EDF">
        <w:rPr>
          <w:rFonts w:ascii="標楷體" w:eastAsia="標楷體" w:hAnsi="標楷體"/>
          <w:bCs/>
          <w:sz w:val="28"/>
          <w:szCs w:val="28"/>
        </w:rPr>
        <w:sym w:font="Wingdings" w:char="F0E0"/>
      </w:r>
      <w:r w:rsidRPr="00925EDF">
        <w:rPr>
          <w:rFonts w:ascii="標楷體" w:eastAsia="標楷體" w:hAnsi="標楷體" w:hint="eastAsia"/>
          <w:bCs/>
          <w:sz w:val="28"/>
          <w:szCs w:val="28"/>
        </w:rPr>
        <w:t>(警察局)</w:t>
      </w:r>
      <w:r w:rsidRPr="00925EDF">
        <w:rPr>
          <w:rFonts w:ascii="標楷體" w:eastAsia="標楷體" w:hAnsi="標楷體"/>
          <w:bCs/>
          <w:sz w:val="28"/>
          <w:szCs w:val="28"/>
        </w:rPr>
        <w:sym w:font="Wingdings" w:char="F0E0"/>
      </w:r>
      <w:r w:rsidRPr="00925EDF">
        <w:rPr>
          <w:rFonts w:ascii="標楷體" w:eastAsia="標楷體" w:hAnsi="標楷體" w:hint="eastAsia"/>
          <w:bCs/>
          <w:sz w:val="28"/>
          <w:szCs w:val="28"/>
        </w:rPr>
        <w:t>中華路</w:t>
      </w:r>
      <w:r w:rsidRPr="00925EDF">
        <w:rPr>
          <w:rFonts w:ascii="標楷體" w:eastAsia="標楷體" w:hAnsi="標楷體"/>
          <w:bCs/>
          <w:sz w:val="28"/>
          <w:szCs w:val="28"/>
        </w:rPr>
        <w:sym w:font="Wingdings" w:char="F0E0"/>
      </w:r>
      <w:r w:rsidRPr="00925EDF">
        <w:rPr>
          <w:rFonts w:ascii="標楷體" w:eastAsia="標楷體" w:hAnsi="標楷體" w:hint="eastAsia"/>
          <w:bCs/>
          <w:sz w:val="28"/>
          <w:szCs w:val="28"/>
        </w:rPr>
        <w:t>走到底，即是新民國小。</w:t>
      </w:r>
    </w:p>
    <w:p w:rsidR="00925EDF" w:rsidRPr="00925EDF" w:rsidRDefault="00925EDF" w:rsidP="00925EDF">
      <w:pPr>
        <w:rPr>
          <w:rFonts w:ascii="標楷體" w:eastAsia="標楷體" w:hAnsi="標楷體"/>
          <w:sz w:val="28"/>
          <w:szCs w:val="28"/>
        </w:rPr>
      </w:pPr>
      <w:r>
        <w:rPr>
          <w:rFonts w:ascii="Calibri" w:hAnsi="Calibri"/>
          <w:noProof/>
          <w:szCs w:val="22"/>
        </w:rPr>
        <w:drawing>
          <wp:inline distT="0" distB="0" distL="0" distR="0">
            <wp:extent cx="5803900" cy="2235200"/>
            <wp:effectExtent l="0" t="0" r="635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36024" r="17188" b="3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DF" w:rsidRPr="00925EDF" w:rsidRDefault="00925EDF" w:rsidP="00925EDF">
      <w:pPr>
        <w:jc w:val="both"/>
        <w:rPr>
          <w:rFonts w:ascii="標楷體" w:eastAsia="標楷體" w:hAnsi="標楷體"/>
          <w:bCs/>
          <w:sz w:val="40"/>
          <w:szCs w:val="28"/>
        </w:rPr>
      </w:pPr>
      <w:r w:rsidRPr="00925EDF">
        <w:rPr>
          <w:rFonts w:ascii="標楷體" w:eastAsia="標楷體" w:hAnsi="標楷體" w:hint="eastAsia"/>
          <w:bCs/>
          <w:sz w:val="40"/>
          <w:szCs w:val="28"/>
        </w:rPr>
        <w:t>&lt;新營交流道</w:t>
      </w:r>
      <w:r w:rsidRPr="00925EDF">
        <w:rPr>
          <w:rFonts w:ascii="標楷體" w:eastAsia="標楷體" w:hAnsi="標楷體"/>
          <w:bCs/>
          <w:sz w:val="40"/>
          <w:szCs w:val="28"/>
        </w:rPr>
        <w:sym w:font="Wingdings" w:char="F0E0"/>
      </w:r>
      <w:r w:rsidRPr="00925EDF">
        <w:rPr>
          <w:rFonts w:ascii="標楷體" w:eastAsia="標楷體" w:hAnsi="標楷體" w:hint="eastAsia"/>
          <w:bCs/>
          <w:sz w:val="40"/>
          <w:szCs w:val="28"/>
        </w:rPr>
        <w:t>新民國小&gt;</w:t>
      </w:r>
    </w:p>
    <w:p w:rsidR="00925EDF" w:rsidRPr="00925EDF" w:rsidRDefault="00925EDF" w:rsidP="00925EDF">
      <w:pPr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 w:rsidRPr="00925EDF">
        <w:rPr>
          <w:rFonts w:ascii="標楷體" w:eastAsia="標楷體" w:hAnsi="標楷體" w:hint="eastAsia"/>
          <w:bCs/>
          <w:sz w:val="28"/>
          <w:szCs w:val="28"/>
        </w:rPr>
        <w:t>下國道1新營交流道，往新營方向，右側有麥當勞。繼續直行約1.3公里，左轉公園路一段，直行約300公尺即到新民國小校門口。</w:t>
      </w:r>
    </w:p>
    <w:p w:rsidR="00925EDF" w:rsidRPr="00925EDF" w:rsidRDefault="00925EDF" w:rsidP="00925EDF">
      <w:pPr>
        <w:rPr>
          <w:rFonts w:ascii="Calibri" w:hAnsi="Calibri"/>
          <w:noProof/>
          <w:szCs w:val="22"/>
        </w:rPr>
      </w:pPr>
      <w:r>
        <w:rPr>
          <w:rFonts w:ascii="Calibri" w:hAnsi="Calibri"/>
          <w:noProof/>
          <w:szCs w:val="22"/>
        </w:rPr>
        <w:lastRenderedPageBreak/>
        <w:drawing>
          <wp:inline distT="0" distB="0" distL="0" distR="0">
            <wp:extent cx="5867400" cy="2508250"/>
            <wp:effectExtent l="0" t="0" r="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9" t="35156" r="22395" b="28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DF" w:rsidRPr="00925EDF" w:rsidRDefault="00925EDF" w:rsidP="00925EDF">
      <w:pPr>
        <w:jc w:val="center"/>
        <w:rPr>
          <w:rFonts w:ascii="標楷體" w:eastAsia="標楷體" w:hAnsi="標楷體"/>
          <w:noProof/>
          <w:sz w:val="36"/>
          <w:szCs w:val="24"/>
        </w:rPr>
      </w:pPr>
      <w:r w:rsidRPr="00925EDF">
        <w:rPr>
          <w:rFonts w:ascii="標楷體" w:eastAsia="標楷體" w:hAnsi="標楷體" w:hint="eastAsia"/>
          <w:noProof/>
          <w:sz w:val="36"/>
          <w:szCs w:val="24"/>
        </w:rPr>
        <w:t>新民國小 停車說明</w:t>
      </w:r>
    </w:p>
    <w:p w:rsidR="00925EDF" w:rsidRPr="00925EDF" w:rsidRDefault="00925EDF" w:rsidP="00925EDF">
      <w:pPr>
        <w:rPr>
          <w:rFonts w:ascii="Calibri" w:hAnsi="Calibri"/>
          <w:noProof/>
          <w:szCs w:val="22"/>
        </w:rPr>
      </w:pPr>
      <w:r>
        <w:rPr>
          <w:rFonts w:ascii="Calibri" w:hAnsi="Calibri"/>
          <w:noProof/>
          <w:szCs w:val="22"/>
        </w:rPr>
        <w:drawing>
          <wp:inline distT="0" distB="0" distL="0" distR="0">
            <wp:extent cx="6248400" cy="44386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14" b="3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DF" w:rsidRPr="00925EDF" w:rsidRDefault="00925EDF" w:rsidP="00925EDF">
      <w:pPr>
        <w:rPr>
          <w:rFonts w:ascii="Calibri" w:hAnsi="Calibri"/>
          <w:szCs w:val="22"/>
        </w:rPr>
      </w:pPr>
    </w:p>
    <w:p w:rsidR="00496340" w:rsidRDefault="00496340" w:rsidP="00925EDF">
      <w:pPr>
        <w:ind w:left="697" w:hanging="697"/>
        <w:rPr>
          <w:rFonts w:ascii="標楷體" w:eastAsia="標楷體" w:hAnsi="標楷體"/>
          <w:b/>
          <w:sz w:val="28"/>
          <w:szCs w:val="26"/>
        </w:rPr>
      </w:pPr>
    </w:p>
    <w:p w:rsidR="00496340" w:rsidRDefault="00496340" w:rsidP="00925EDF">
      <w:pPr>
        <w:ind w:left="697" w:hanging="697"/>
        <w:rPr>
          <w:rFonts w:ascii="標楷體" w:eastAsia="標楷體" w:hAnsi="標楷體"/>
          <w:b/>
          <w:sz w:val="28"/>
          <w:szCs w:val="26"/>
        </w:rPr>
      </w:pPr>
    </w:p>
    <w:p w:rsidR="00925EDF" w:rsidRPr="00925EDF" w:rsidRDefault="00925EDF" w:rsidP="00925EDF">
      <w:pPr>
        <w:ind w:left="697" w:hanging="697"/>
        <w:rPr>
          <w:rFonts w:ascii="標楷體" w:eastAsia="標楷體" w:hAnsi="標楷體"/>
          <w:b/>
          <w:sz w:val="28"/>
          <w:szCs w:val="26"/>
        </w:rPr>
      </w:pPr>
      <w:r w:rsidRPr="00925EDF">
        <w:rPr>
          <w:rFonts w:ascii="標楷體" w:eastAsia="標楷體" w:hAnsi="標楷體" w:hint="eastAsia"/>
          <w:b/>
          <w:sz w:val="28"/>
          <w:szCs w:val="26"/>
        </w:rPr>
        <w:lastRenderedPageBreak/>
        <w:t>開車停車說明：</w:t>
      </w:r>
    </w:p>
    <w:p w:rsidR="00925EDF" w:rsidRPr="00925EDF" w:rsidRDefault="00925EDF" w:rsidP="00925EDF">
      <w:pPr>
        <w:ind w:left="697" w:hanging="697"/>
        <w:rPr>
          <w:rFonts w:ascii="標楷體" w:eastAsia="標楷體" w:hAnsi="標楷體"/>
          <w:sz w:val="28"/>
          <w:szCs w:val="26"/>
        </w:rPr>
      </w:pPr>
      <w:r w:rsidRPr="00925EDF">
        <w:rPr>
          <w:rFonts w:ascii="標楷體" w:eastAsia="標楷體" w:hAnsi="標楷體" w:hint="eastAsia"/>
          <w:sz w:val="28"/>
          <w:szCs w:val="26"/>
        </w:rPr>
        <w:t>1.</w:t>
      </w:r>
      <w:proofErr w:type="gramStart"/>
      <w:r w:rsidRPr="00925EDF">
        <w:rPr>
          <w:rFonts w:ascii="標楷體" w:eastAsia="標楷體" w:hAnsi="標楷體" w:hint="eastAsia"/>
          <w:sz w:val="28"/>
          <w:szCs w:val="26"/>
        </w:rPr>
        <w:t>請停在</w:t>
      </w:r>
      <w:proofErr w:type="gramEnd"/>
      <w:r w:rsidRPr="00925EDF">
        <w:rPr>
          <w:rFonts w:ascii="標楷體" w:eastAsia="標楷體" w:hAnsi="標楷體" w:hint="eastAsia"/>
          <w:sz w:val="28"/>
          <w:szCs w:val="26"/>
        </w:rPr>
        <w:t>學校外面的安全停車處。</w:t>
      </w:r>
    </w:p>
    <w:p w:rsidR="00925EDF" w:rsidRPr="00925EDF" w:rsidRDefault="00925EDF" w:rsidP="00925EDF">
      <w:pPr>
        <w:ind w:left="697" w:hanging="697"/>
        <w:rPr>
          <w:rFonts w:ascii="標楷體" w:eastAsia="標楷體" w:hAnsi="標楷體"/>
          <w:sz w:val="28"/>
          <w:szCs w:val="22"/>
        </w:rPr>
      </w:pPr>
      <w:r w:rsidRPr="00925EDF">
        <w:rPr>
          <w:rFonts w:ascii="標楷體" w:eastAsia="標楷體" w:hAnsi="標楷體" w:hint="eastAsia"/>
          <w:sz w:val="28"/>
          <w:szCs w:val="26"/>
        </w:rPr>
        <w:t>2.請不要停在</w:t>
      </w:r>
      <w:r w:rsidRPr="00925EDF">
        <w:rPr>
          <w:rFonts w:ascii="標楷體" w:eastAsia="標楷體" w:hAnsi="標楷體" w:hint="eastAsia"/>
          <w:sz w:val="28"/>
          <w:szCs w:val="22"/>
        </w:rPr>
        <w:t>紅線區、機車道，可能會被民眾檢舉開單。</w:t>
      </w:r>
    </w:p>
    <w:p w:rsidR="00925EDF" w:rsidRPr="00925EDF" w:rsidRDefault="00925EDF" w:rsidP="00925EDF">
      <w:pPr>
        <w:ind w:left="697" w:hanging="697"/>
        <w:rPr>
          <w:rFonts w:ascii="標楷體" w:eastAsia="標楷體" w:hAnsi="標楷體"/>
          <w:sz w:val="28"/>
          <w:szCs w:val="26"/>
        </w:rPr>
      </w:pPr>
      <w:r w:rsidRPr="00925EDF">
        <w:rPr>
          <w:rFonts w:ascii="標楷體" w:eastAsia="標楷體" w:hAnsi="標楷體" w:hint="eastAsia"/>
          <w:sz w:val="28"/>
          <w:szCs w:val="22"/>
        </w:rPr>
        <w:t>3.學校對面有嘉南大排，中華路右轉大排，樹下亦可停車</w:t>
      </w:r>
    </w:p>
    <w:p w:rsidR="00925EDF" w:rsidRPr="00925EDF" w:rsidRDefault="00925EDF" w:rsidP="00925EDF">
      <w:pPr>
        <w:ind w:left="697" w:hanging="697"/>
        <w:rPr>
          <w:rFonts w:ascii="標楷體" w:eastAsia="標楷體" w:hAnsi="標楷體"/>
          <w:sz w:val="28"/>
          <w:szCs w:val="26"/>
        </w:rPr>
      </w:pPr>
      <w:r w:rsidRPr="00925EDF">
        <w:rPr>
          <w:rFonts w:ascii="標楷體" w:eastAsia="標楷體" w:hAnsi="標楷體" w:hint="eastAsia"/>
          <w:sz w:val="28"/>
          <w:szCs w:val="26"/>
        </w:rPr>
        <w:t>4.公園路一段過復興路口，右側亦有停車格</w:t>
      </w:r>
    </w:p>
    <w:p w:rsidR="00925EDF" w:rsidRPr="00925EDF" w:rsidRDefault="00925EDF" w:rsidP="00925EDF">
      <w:pPr>
        <w:ind w:left="697" w:hanging="697"/>
        <w:rPr>
          <w:rFonts w:ascii="標楷體" w:eastAsia="標楷體" w:hAnsi="標楷體"/>
          <w:sz w:val="28"/>
          <w:szCs w:val="26"/>
        </w:rPr>
      </w:pPr>
      <w:r w:rsidRPr="00925EDF">
        <w:rPr>
          <w:rFonts w:ascii="標楷體" w:eastAsia="標楷體" w:hAnsi="標楷體" w:hint="eastAsia"/>
          <w:sz w:val="28"/>
          <w:szCs w:val="26"/>
        </w:rPr>
        <w:t>5.民生路與三民路口，有免費停車場</w:t>
      </w:r>
    </w:p>
    <w:p w:rsidR="00925EDF" w:rsidRPr="00925EDF" w:rsidRDefault="00925EDF" w:rsidP="00925EDF">
      <w:pPr>
        <w:ind w:left="697" w:hanging="697"/>
        <w:rPr>
          <w:rFonts w:ascii="標楷體" w:eastAsia="標楷體" w:hAnsi="標楷體"/>
          <w:sz w:val="28"/>
          <w:szCs w:val="26"/>
        </w:rPr>
      </w:pPr>
      <w:r w:rsidRPr="00925EDF">
        <w:rPr>
          <w:rFonts w:ascii="標楷體" w:eastAsia="標楷體" w:hAnsi="標楷體" w:hint="eastAsia"/>
          <w:sz w:val="28"/>
          <w:szCs w:val="26"/>
        </w:rPr>
        <w:t>6.進修街旁可停車</w:t>
      </w:r>
    </w:p>
    <w:p w:rsidR="00925EDF" w:rsidRPr="00925EDF" w:rsidRDefault="00925EDF" w:rsidP="00925EDF">
      <w:pPr>
        <w:ind w:left="697" w:hanging="697"/>
        <w:rPr>
          <w:rFonts w:ascii="標楷體" w:eastAsia="標楷體" w:hAnsi="標楷體"/>
          <w:b/>
          <w:sz w:val="28"/>
          <w:szCs w:val="26"/>
        </w:rPr>
      </w:pPr>
      <w:r w:rsidRPr="00925EDF">
        <w:rPr>
          <w:rFonts w:ascii="標楷體" w:eastAsia="標楷體" w:hAnsi="標楷體" w:hint="eastAsia"/>
          <w:b/>
          <w:sz w:val="28"/>
          <w:szCs w:val="26"/>
        </w:rPr>
        <w:t>機車停車說明：</w:t>
      </w:r>
    </w:p>
    <w:p w:rsidR="00925EDF" w:rsidRPr="00925EDF" w:rsidRDefault="00925EDF" w:rsidP="00925EDF">
      <w:pPr>
        <w:ind w:left="697" w:hanging="697"/>
        <w:rPr>
          <w:rFonts w:ascii="標楷體" w:eastAsia="標楷體" w:hAnsi="標楷體"/>
          <w:sz w:val="28"/>
          <w:szCs w:val="26"/>
        </w:rPr>
      </w:pPr>
      <w:r w:rsidRPr="00925EDF">
        <w:rPr>
          <w:rFonts w:ascii="標楷體" w:eastAsia="標楷體" w:hAnsi="標楷體" w:hint="eastAsia"/>
          <w:sz w:val="28"/>
          <w:szCs w:val="26"/>
        </w:rPr>
        <w:t>請整齊停放在校門口旁椰子樹下，避免太靠近校門口而影響學生放學</w:t>
      </w:r>
    </w:p>
    <w:p w:rsidR="00925EDF" w:rsidRPr="00925EDF" w:rsidRDefault="00925EDF" w:rsidP="00925EDF">
      <w:pPr>
        <w:jc w:val="center"/>
        <w:rPr>
          <w:rFonts w:ascii="標楷體" w:eastAsia="標楷體" w:hAnsi="標楷體"/>
          <w:sz w:val="52"/>
          <w:szCs w:val="22"/>
        </w:rPr>
      </w:pPr>
      <w:r w:rsidRPr="00925EDF">
        <w:rPr>
          <w:rFonts w:ascii="標楷體" w:eastAsia="標楷體" w:hAnsi="標楷體" w:hint="eastAsia"/>
          <w:sz w:val="52"/>
          <w:szCs w:val="22"/>
        </w:rPr>
        <w:t>新營火車站</w:t>
      </w:r>
      <w:r w:rsidRPr="00925EDF">
        <w:rPr>
          <w:rFonts w:ascii="標楷體" w:eastAsia="標楷體" w:hAnsi="標楷體"/>
          <w:sz w:val="52"/>
          <w:szCs w:val="22"/>
        </w:rPr>
        <w:sym w:font="Wingdings" w:char="F0E0"/>
      </w:r>
      <w:r w:rsidRPr="00925EDF">
        <w:rPr>
          <w:rFonts w:ascii="標楷體" w:eastAsia="標楷體" w:hAnsi="標楷體" w:hint="eastAsia"/>
          <w:sz w:val="52"/>
          <w:szCs w:val="22"/>
        </w:rPr>
        <w:t>新民國小 公車時刻表</w:t>
      </w:r>
    </w:p>
    <w:p w:rsidR="00925EDF" w:rsidRPr="00925EDF" w:rsidRDefault="00925EDF" w:rsidP="00925EDF">
      <w:pPr>
        <w:spacing w:line="360" w:lineRule="exact"/>
        <w:jc w:val="center"/>
        <w:rPr>
          <w:rFonts w:ascii="標楷體" w:eastAsia="標楷體" w:hAnsi="標楷體"/>
          <w:sz w:val="28"/>
          <w:szCs w:val="28"/>
        </w:rPr>
      </w:pPr>
      <w:r w:rsidRPr="00925EDF">
        <w:rPr>
          <w:rFonts w:ascii="標楷體" w:eastAsia="標楷體" w:hAnsi="標楷體" w:hint="eastAsia"/>
          <w:sz w:val="28"/>
          <w:szCs w:val="28"/>
        </w:rPr>
        <w:t>新營客運 服務電話：633-1100(08：00～12：00、13：30～17：30)</w:t>
      </w:r>
    </w:p>
    <w:p w:rsidR="00925EDF" w:rsidRPr="00925EDF" w:rsidRDefault="00C43388" w:rsidP="00925EDF">
      <w:pPr>
        <w:spacing w:line="360" w:lineRule="exact"/>
        <w:jc w:val="center"/>
        <w:rPr>
          <w:rFonts w:ascii="標楷體" w:eastAsia="標楷體" w:hAnsi="標楷體"/>
          <w:sz w:val="28"/>
          <w:szCs w:val="28"/>
        </w:rPr>
      </w:pPr>
      <w:hyperlink r:id="rId13" w:history="1">
        <w:r w:rsidR="00925EDF" w:rsidRPr="00925EDF">
          <w:rPr>
            <w:rFonts w:ascii="標楷體" w:eastAsia="標楷體" w:hAnsi="標楷體"/>
            <w:color w:val="0000FF"/>
            <w:sz w:val="28"/>
            <w:szCs w:val="28"/>
            <w:u w:val="single"/>
          </w:rPr>
          <w:t>http://www.singing168.com.tw/index.asp</w:t>
        </w:r>
      </w:hyperlink>
    </w:p>
    <w:p w:rsidR="00925EDF" w:rsidRPr="00925EDF" w:rsidRDefault="00925EDF" w:rsidP="00925EDF">
      <w:pPr>
        <w:spacing w:line="360" w:lineRule="exact"/>
        <w:jc w:val="center"/>
        <w:rPr>
          <w:rFonts w:ascii="標楷體" w:eastAsia="標楷體" w:hAnsi="標楷體"/>
          <w:sz w:val="28"/>
          <w:szCs w:val="28"/>
          <w:shd w:val="clear" w:color="auto" w:fill="FBD4B4"/>
        </w:rPr>
      </w:pPr>
    </w:p>
    <w:p w:rsidR="00925EDF" w:rsidRPr="00925EDF" w:rsidRDefault="00925EDF" w:rsidP="00925EDF">
      <w:pPr>
        <w:spacing w:line="360" w:lineRule="exact"/>
        <w:jc w:val="center"/>
        <w:rPr>
          <w:rFonts w:ascii="標楷體" w:eastAsia="標楷體" w:hAnsi="標楷體"/>
          <w:sz w:val="28"/>
          <w:szCs w:val="28"/>
          <w:shd w:val="clear" w:color="auto" w:fill="FBD4B4"/>
        </w:rPr>
      </w:pPr>
      <w:proofErr w:type="gramStart"/>
      <w:r w:rsidRPr="00925EDF">
        <w:rPr>
          <w:rFonts w:ascii="標楷體" w:eastAsia="標楷體" w:hAnsi="標楷體" w:hint="eastAsia"/>
          <w:sz w:val="28"/>
          <w:szCs w:val="28"/>
          <w:shd w:val="clear" w:color="auto" w:fill="FBD4B4"/>
        </w:rPr>
        <w:t>一</w:t>
      </w:r>
      <w:proofErr w:type="gramEnd"/>
      <w:r w:rsidRPr="00925EDF">
        <w:rPr>
          <w:rFonts w:ascii="標楷體" w:eastAsia="標楷體" w:hAnsi="標楷體" w:hint="eastAsia"/>
          <w:sz w:val="28"/>
          <w:szCs w:val="28"/>
          <w:shd w:val="clear" w:color="auto" w:fill="FBD4B4"/>
        </w:rPr>
        <w:t>卡通、悠遊卡：免費；新營-</w:t>
      </w:r>
      <w:proofErr w:type="gramStart"/>
      <w:r w:rsidRPr="00925EDF">
        <w:rPr>
          <w:rFonts w:ascii="標楷體" w:eastAsia="標楷體" w:hAnsi="標楷體" w:hint="eastAsia"/>
          <w:sz w:val="28"/>
          <w:szCs w:val="28"/>
          <w:shd w:val="clear" w:color="auto" w:fill="FBD4B4"/>
        </w:rPr>
        <w:t>齊普</w:t>
      </w:r>
      <w:proofErr w:type="gramEnd"/>
      <w:r w:rsidRPr="00925EDF">
        <w:rPr>
          <w:rFonts w:ascii="標楷體" w:eastAsia="標楷體" w:hAnsi="標楷體" w:hint="eastAsia"/>
          <w:sz w:val="28"/>
          <w:szCs w:val="28"/>
          <w:shd w:val="clear" w:color="auto" w:fill="FBD4B4"/>
        </w:rPr>
        <w:t>、魚市場：全票26元</w:t>
      </w:r>
    </w:p>
    <w:p w:rsidR="00925EDF" w:rsidRPr="00925EDF" w:rsidRDefault="00925EDF" w:rsidP="00925EDF">
      <w:pPr>
        <w:spacing w:line="360" w:lineRule="exact"/>
        <w:jc w:val="center"/>
        <w:rPr>
          <w:rFonts w:ascii="標楷體" w:eastAsia="標楷體" w:hAnsi="標楷體"/>
          <w:sz w:val="28"/>
          <w:szCs w:val="28"/>
          <w:shd w:val="clear" w:color="auto" w:fill="FFFFFF"/>
        </w:rPr>
      </w:pPr>
      <w:r w:rsidRPr="00925EDF">
        <w:rPr>
          <w:rFonts w:ascii="標楷體" w:eastAsia="標楷體" w:hAnsi="標楷體" w:hint="eastAsia"/>
          <w:sz w:val="28"/>
          <w:szCs w:val="28"/>
          <w:shd w:val="clear" w:color="auto" w:fill="FFFFFF"/>
        </w:rPr>
        <w:t>從魚市場步行到校為最短距離，其次為</w:t>
      </w:r>
      <w:proofErr w:type="gramStart"/>
      <w:r w:rsidRPr="00925EDF">
        <w:rPr>
          <w:rFonts w:ascii="標楷體" w:eastAsia="標楷體" w:hAnsi="標楷體" w:hint="eastAsia"/>
          <w:sz w:val="28"/>
          <w:szCs w:val="28"/>
          <w:shd w:val="clear" w:color="auto" w:fill="FFFFFF"/>
        </w:rPr>
        <w:t>民生路齊普</w:t>
      </w:r>
      <w:proofErr w:type="gramEnd"/>
      <w:r w:rsidRPr="00925EDF">
        <w:rPr>
          <w:rFonts w:ascii="標楷體" w:eastAsia="標楷體" w:hAnsi="標楷體" w:hint="eastAsia"/>
          <w:sz w:val="28"/>
          <w:szCs w:val="28"/>
          <w:shd w:val="clear" w:color="auto" w:fill="FFFFFF"/>
        </w:rPr>
        <w:t>、與棕幹線的民生新南里(</w:t>
      </w:r>
      <w:proofErr w:type="gramStart"/>
      <w:r w:rsidRPr="00925EDF">
        <w:rPr>
          <w:rFonts w:ascii="標楷體" w:eastAsia="標楷體" w:hAnsi="標楷體" w:hint="eastAsia"/>
          <w:sz w:val="28"/>
          <w:szCs w:val="28"/>
          <w:shd w:val="clear" w:color="auto" w:fill="FFFFFF"/>
        </w:rPr>
        <w:t>民治路寶雅</w:t>
      </w:r>
      <w:proofErr w:type="gramEnd"/>
      <w:r w:rsidRPr="00925EDF">
        <w:rPr>
          <w:rFonts w:ascii="標楷體" w:eastAsia="標楷體" w:hAnsi="標楷體" w:hint="eastAsia"/>
          <w:sz w:val="28"/>
          <w:szCs w:val="28"/>
          <w:shd w:val="clear" w:color="auto" w:fill="FFFFFF"/>
        </w:rPr>
        <w:t>)</w:t>
      </w:r>
    </w:p>
    <w:p w:rsidR="00925EDF" w:rsidRPr="00925EDF" w:rsidRDefault="00925EDF" w:rsidP="00925EDF">
      <w:pPr>
        <w:spacing w:line="360" w:lineRule="exact"/>
        <w:jc w:val="center"/>
        <w:rPr>
          <w:rFonts w:ascii="標楷體" w:eastAsia="標楷體" w:hAnsi="標楷體"/>
          <w:sz w:val="28"/>
          <w:szCs w:val="28"/>
          <w:shd w:val="clear" w:color="auto" w:fill="FFFFFF"/>
        </w:rPr>
      </w:pPr>
      <w:r w:rsidRPr="00925EDF">
        <w:rPr>
          <w:rFonts w:ascii="標楷體" w:eastAsia="標楷體" w:hAnsi="標楷體" w:hint="eastAsia"/>
          <w:sz w:val="28"/>
          <w:szCs w:val="28"/>
          <w:shd w:val="clear" w:color="auto" w:fill="FFFFFF"/>
        </w:rPr>
        <w:t>鹽水發車時間再加上18分鐘，約為抵達新營客運總站的時間</w:t>
      </w:r>
    </w:p>
    <w:p w:rsidR="00925EDF" w:rsidRPr="00925EDF" w:rsidRDefault="00925EDF" w:rsidP="00925EDF">
      <w:pPr>
        <w:spacing w:line="320" w:lineRule="exact"/>
        <w:jc w:val="center"/>
        <w:rPr>
          <w:rFonts w:ascii="標楷體" w:eastAsia="標楷體" w:hAnsi="標楷體"/>
          <w:sz w:val="28"/>
          <w:szCs w:val="28"/>
          <w:shd w:val="clear" w:color="auto" w:fill="FFFFFF"/>
        </w:rPr>
      </w:pPr>
    </w:p>
    <w:tbl>
      <w:tblPr>
        <w:tblW w:w="1119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925EDF" w:rsidRPr="00925EDF" w:rsidTr="00447AD9">
        <w:tc>
          <w:tcPr>
            <w:tcW w:w="11199" w:type="dxa"/>
            <w:shd w:val="clear" w:color="auto" w:fill="auto"/>
          </w:tcPr>
          <w:p w:rsidR="00925EDF" w:rsidRPr="00925EDF" w:rsidRDefault="00925EDF" w:rsidP="00925EDF">
            <w:pPr>
              <w:spacing w:beforeLines="50" w:before="180" w:line="400" w:lineRule="exact"/>
              <w:jc w:val="center"/>
              <w:rPr>
                <w:rFonts w:ascii="標楷體" w:eastAsia="標楷體" w:hAnsi="標楷體"/>
                <w:b/>
                <w:color w:val="C00000"/>
                <w:sz w:val="44"/>
                <w:szCs w:val="22"/>
              </w:rPr>
            </w:pPr>
            <w:r w:rsidRPr="00925EDF">
              <w:rPr>
                <w:rFonts w:ascii="標楷體" w:eastAsia="標楷體" w:hAnsi="標楷體" w:hint="eastAsia"/>
                <w:b/>
                <w:color w:val="C00000"/>
                <w:sz w:val="44"/>
                <w:szCs w:val="22"/>
              </w:rPr>
              <w:t>7407新營-朴子</w:t>
            </w:r>
          </w:p>
          <w:p w:rsidR="00925EDF" w:rsidRPr="00925EDF" w:rsidRDefault="00925EDF" w:rsidP="00925EDF">
            <w:pPr>
              <w:jc w:val="center"/>
              <w:rPr>
                <w:rFonts w:ascii="標楷體" w:eastAsia="標楷體" w:hAnsi="標楷體"/>
                <w:sz w:val="28"/>
                <w:szCs w:val="22"/>
              </w:rPr>
            </w:pP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>新營總站-圓環-三民路口-</w:t>
            </w:r>
            <w:proofErr w:type="gramStart"/>
            <w:r w:rsidRPr="00925EDF">
              <w:rPr>
                <w:rFonts w:ascii="標楷體" w:eastAsia="標楷體" w:hAnsi="標楷體" w:hint="eastAsia"/>
                <w:sz w:val="28"/>
                <w:szCs w:val="22"/>
                <w:bdr w:val="single" w:sz="4" w:space="0" w:color="auto"/>
              </w:rPr>
              <w:t>齊普</w:t>
            </w:r>
            <w:proofErr w:type="gramEnd"/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>-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bdr w:val="single" w:sz="4" w:space="0" w:color="auto"/>
              </w:rPr>
              <w:t>新營魚市場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>-太子路口-統聯客運</w:t>
            </w:r>
          </w:p>
          <w:p w:rsidR="00925EDF" w:rsidRPr="00925EDF" w:rsidRDefault="00925EDF" w:rsidP="00925EDF">
            <w:pPr>
              <w:spacing w:line="320" w:lineRule="exact"/>
              <w:rPr>
                <w:rFonts w:ascii="標楷體" w:eastAsia="標楷體" w:hAnsi="標楷體"/>
                <w:sz w:val="28"/>
                <w:szCs w:val="22"/>
              </w:rPr>
            </w:pP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>新營總站發車時間</w:t>
            </w:r>
          </w:p>
          <w:p w:rsidR="00925EDF" w:rsidRPr="00925EDF" w:rsidRDefault="00925EDF" w:rsidP="00925EDF">
            <w:pPr>
              <w:spacing w:line="320" w:lineRule="exact"/>
              <w:rPr>
                <w:rFonts w:ascii="標楷體" w:eastAsia="標楷體" w:hAnsi="標楷體"/>
                <w:sz w:val="28"/>
                <w:szCs w:val="22"/>
              </w:rPr>
            </w:pP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06：00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07：40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09：10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11：20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13：20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14：30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15：30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17：00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18：10</w:t>
            </w:r>
          </w:p>
          <w:p w:rsidR="00925EDF" w:rsidRPr="00925EDF" w:rsidRDefault="00925EDF" w:rsidP="00925EDF">
            <w:pPr>
              <w:spacing w:line="32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>鹽水發車時間</w:t>
            </w:r>
            <w:r w:rsidRPr="00925EDF">
              <w:rPr>
                <w:rFonts w:ascii="標楷體" w:eastAsia="標楷體" w:hAnsi="標楷體" w:hint="eastAsia"/>
                <w:sz w:val="26"/>
                <w:szCs w:val="26"/>
              </w:rPr>
              <w:t>(正常的話，看到的時刻再加上10～15分鐘</w:t>
            </w:r>
            <w:proofErr w:type="gramStart"/>
            <w:r w:rsidRPr="00925EDF">
              <w:rPr>
                <w:rFonts w:ascii="標楷體" w:eastAsia="標楷體" w:hAnsi="標楷體" w:hint="eastAsia"/>
                <w:sz w:val="26"/>
                <w:szCs w:val="26"/>
              </w:rPr>
              <w:t>抵達齊普</w:t>
            </w:r>
            <w:proofErr w:type="gramEnd"/>
            <w:r w:rsidRPr="00925EDF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</w:p>
          <w:p w:rsidR="00925EDF" w:rsidRPr="00925EDF" w:rsidRDefault="00925EDF" w:rsidP="00925EDF">
            <w:pPr>
              <w:spacing w:line="320" w:lineRule="exact"/>
              <w:rPr>
                <w:rFonts w:ascii="標楷體" w:eastAsia="標楷體" w:hAnsi="標楷體"/>
                <w:sz w:val="28"/>
                <w:szCs w:val="22"/>
              </w:rPr>
            </w:pP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06：42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07：52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09：27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11：07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13：42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15：07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16：17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17：22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18：52</w:t>
            </w:r>
          </w:p>
        </w:tc>
      </w:tr>
      <w:tr w:rsidR="00925EDF" w:rsidRPr="00925EDF" w:rsidTr="00447AD9">
        <w:tc>
          <w:tcPr>
            <w:tcW w:w="11199" w:type="dxa"/>
            <w:shd w:val="clear" w:color="auto" w:fill="auto"/>
          </w:tcPr>
          <w:p w:rsidR="00925EDF" w:rsidRPr="00925EDF" w:rsidRDefault="00925EDF" w:rsidP="00925EDF">
            <w:pPr>
              <w:spacing w:beforeLines="50" w:before="180" w:line="400" w:lineRule="exact"/>
              <w:jc w:val="center"/>
              <w:rPr>
                <w:rFonts w:ascii="標楷體" w:eastAsia="標楷體" w:hAnsi="標楷體"/>
                <w:b/>
                <w:color w:val="C00000"/>
                <w:sz w:val="44"/>
                <w:szCs w:val="22"/>
              </w:rPr>
            </w:pPr>
            <w:r w:rsidRPr="00925EDF">
              <w:rPr>
                <w:rFonts w:ascii="標楷體" w:eastAsia="標楷體" w:hAnsi="標楷體" w:hint="eastAsia"/>
                <w:b/>
                <w:color w:val="C00000"/>
                <w:sz w:val="44"/>
                <w:szCs w:val="22"/>
              </w:rPr>
              <w:t>7408新營-南鯤鯓-好美里</w:t>
            </w:r>
          </w:p>
          <w:p w:rsidR="00925EDF" w:rsidRPr="00925EDF" w:rsidRDefault="00925EDF" w:rsidP="00925EDF">
            <w:pPr>
              <w:jc w:val="center"/>
              <w:rPr>
                <w:rFonts w:ascii="標楷體" w:eastAsia="標楷體" w:hAnsi="標楷體"/>
                <w:sz w:val="28"/>
                <w:szCs w:val="22"/>
              </w:rPr>
            </w:pP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>新營總站-圓環-三民路口-</w:t>
            </w:r>
            <w:proofErr w:type="gramStart"/>
            <w:r w:rsidRPr="00925EDF">
              <w:rPr>
                <w:rFonts w:ascii="標楷體" w:eastAsia="標楷體" w:hAnsi="標楷體" w:hint="eastAsia"/>
                <w:sz w:val="28"/>
                <w:szCs w:val="22"/>
                <w:bdr w:val="single" w:sz="4" w:space="0" w:color="auto"/>
              </w:rPr>
              <w:t>齊普</w:t>
            </w:r>
            <w:proofErr w:type="gramEnd"/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>-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bdr w:val="single" w:sz="4" w:space="0" w:color="auto"/>
              </w:rPr>
              <w:t>新營魚市場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>-太子路口-統聯客運</w:t>
            </w:r>
          </w:p>
          <w:p w:rsidR="00925EDF" w:rsidRPr="00925EDF" w:rsidRDefault="00925EDF" w:rsidP="00925EDF">
            <w:pPr>
              <w:spacing w:line="320" w:lineRule="exact"/>
              <w:rPr>
                <w:rFonts w:ascii="標楷體" w:eastAsia="標楷體" w:hAnsi="標楷體"/>
                <w:sz w:val="28"/>
                <w:szCs w:val="22"/>
              </w:rPr>
            </w:pP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lastRenderedPageBreak/>
              <w:t>新營總站發車時間</w:t>
            </w:r>
          </w:p>
          <w:p w:rsidR="00925EDF" w:rsidRPr="00925EDF" w:rsidRDefault="00925EDF" w:rsidP="00925EDF">
            <w:pPr>
              <w:spacing w:line="320" w:lineRule="exact"/>
              <w:rPr>
                <w:rFonts w:ascii="標楷體" w:eastAsia="標楷體" w:hAnsi="標楷體"/>
                <w:sz w:val="28"/>
                <w:szCs w:val="22"/>
              </w:rPr>
            </w:pP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07：00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08：00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09：00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11：10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13：35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14：45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17：20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19：00</w:t>
            </w:r>
          </w:p>
          <w:p w:rsidR="00925EDF" w:rsidRPr="00925EDF" w:rsidRDefault="00925EDF" w:rsidP="00925EDF">
            <w:pPr>
              <w:spacing w:line="32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>鹽水發車時間(</w:t>
            </w:r>
            <w:proofErr w:type="gramStart"/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>齊普對面</w:t>
            </w:r>
            <w:proofErr w:type="gramEnd"/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站牌) </w:t>
            </w:r>
            <w:r w:rsidRPr="00925EDF">
              <w:rPr>
                <w:rFonts w:ascii="標楷體" w:eastAsia="標楷體" w:hAnsi="標楷體" w:hint="eastAsia"/>
                <w:sz w:val="26"/>
                <w:szCs w:val="26"/>
              </w:rPr>
              <w:t>(正常的話，看到的時刻再加上10～15分鐘</w:t>
            </w:r>
            <w:proofErr w:type="gramStart"/>
            <w:r w:rsidRPr="00925EDF">
              <w:rPr>
                <w:rFonts w:ascii="標楷體" w:eastAsia="標楷體" w:hAnsi="標楷體" w:hint="eastAsia"/>
                <w:sz w:val="26"/>
                <w:szCs w:val="26"/>
              </w:rPr>
              <w:t>抵達齊普</w:t>
            </w:r>
            <w:proofErr w:type="gramEnd"/>
            <w:r w:rsidRPr="00925EDF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</w:p>
          <w:p w:rsidR="00925EDF" w:rsidRPr="00925EDF" w:rsidRDefault="00925EDF" w:rsidP="00925EDF">
            <w:pPr>
              <w:spacing w:line="320" w:lineRule="exact"/>
              <w:rPr>
                <w:rFonts w:ascii="標楷體" w:eastAsia="標楷體" w:hAnsi="標楷體"/>
                <w:sz w:val="28"/>
                <w:szCs w:val="22"/>
              </w:rPr>
            </w:pP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06：47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08：57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09：57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10：57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13：07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15：32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16：42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19：17</w:t>
            </w:r>
          </w:p>
        </w:tc>
      </w:tr>
      <w:tr w:rsidR="00925EDF" w:rsidRPr="00925EDF" w:rsidTr="00447AD9">
        <w:tc>
          <w:tcPr>
            <w:tcW w:w="11199" w:type="dxa"/>
            <w:shd w:val="clear" w:color="auto" w:fill="auto"/>
          </w:tcPr>
          <w:p w:rsidR="00925EDF" w:rsidRPr="00925EDF" w:rsidRDefault="00925EDF" w:rsidP="00925EDF">
            <w:pPr>
              <w:spacing w:beforeLines="50" w:before="180" w:line="400" w:lineRule="exact"/>
              <w:jc w:val="center"/>
              <w:rPr>
                <w:rFonts w:ascii="標楷體" w:eastAsia="標楷體" w:hAnsi="標楷體"/>
                <w:sz w:val="52"/>
                <w:szCs w:val="22"/>
              </w:rPr>
            </w:pPr>
            <w:r w:rsidRPr="00925EDF">
              <w:rPr>
                <w:rFonts w:ascii="標楷體" w:eastAsia="標楷體" w:hAnsi="標楷體" w:hint="eastAsia"/>
                <w:b/>
                <w:color w:val="C00000"/>
                <w:sz w:val="44"/>
                <w:szCs w:val="22"/>
              </w:rPr>
              <w:lastRenderedPageBreak/>
              <w:t>7410新營-布袋港</w:t>
            </w:r>
          </w:p>
          <w:p w:rsidR="00925EDF" w:rsidRPr="00925EDF" w:rsidRDefault="00925EDF" w:rsidP="00925EDF">
            <w:pPr>
              <w:jc w:val="center"/>
              <w:rPr>
                <w:rFonts w:ascii="標楷體" w:eastAsia="標楷體" w:hAnsi="標楷體"/>
                <w:sz w:val="28"/>
                <w:szCs w:val="22"/>
              </w:rPr>
            </w:pP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>新營總站-圓環-三民路口-</w:t>
            </w:r>
            <w:proofErr w:type="gramStart"/>
            <w:r w:rsidRPr="00925EDF">
              <w:rPr>
                <w:rFonts w:ascii="標楷體" w:eastAsia="標楷體" w:hAnsi="標楷體" w:hint="eastAsia"/>
                <w:sz w:val="28"/>
                <w:szCs w:val="22"/>
                <w:bdr w:val="single" w:sz="4" w:space="0" w:color="auto"/>
              </w:rPr>
              <w:t>齊普</w:t>
            </w:r>
            <w:proofErr w:type="gramEnd"/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>-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bdr w:val="single" w:sz="4" w:space="0" w:color="auto"/>
              </w:rPr>
              <w:t>新營魚市場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>-太子路口-統聯客運</w:t>
            </w:r>
          </w:p>
          <w:p w:rsidR="00925EDF" w:rsidRPr="00925EDF" w:rsidRDefault="00925EDF" w:rsidP="00925EDF">
            <w:pPr>
              <w:spacing w:line="320" w:lineRule="exact"/>
              <w:rPr>
                <w:rFonts w:ascii="標楷體" w:eastAsia="標楷體" w:hAnsi="標楷體"/>
                <w:sz w:val="28"/>
                <w:szCs w:val="22"/>
              </w:rPr>
            </w:pP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>新營總站發車時間</w:t>
            </w:r>
          </w:p>
          <w:p w:rsidR="00925EDF" w:rsidRPr="00925EDF" w:rsidRDefault="00925EDF" w:rsidP="00925EDF">
            <w:pPr>
              <w:spacing w:line="320" w:lineRule="exact"/>
              <w:rPr>
                <w:rFonts w:ascii="標楷體" w:eastAsia="標楷體" w:hAnsi="標楷體"/>
                <w:sz w:val="28"/>
                <w:szCs w:val="22"/>
              </w:rPr>
            </w:pP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07：30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08：20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08：50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10：00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11：00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12：40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15：00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17：05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18：00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18：50</w:t>
            </w:r>
          </w:p>
          <w:p w:rsidR="00925EDF" w:rsidRPr="00925EDF" w:rsidRDefault="00925EDF" w:rsidP="00925EDF">
            <w:pPr>
              <w:spacing w:line="32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>鹽水發車時間</w:t>
            </w:r>
            <w:r w:rsidRPr="00925EDF">
              <w:rPr>
                <w:rFonts w:ascii="標楷體" w:eastAsia="標楷體" w:hAnsi="標楷體" w:hint="eastAsia"/>
                <w:sz w:val="26"/>
                <w:szCs w:val="26"/>
              </w:rPr>
              <w:t>(正常的話，看到的時刻再加上10～15分鐘</w:t>
            </w:r>
            <w:proofErr w:type="gramStart"/>
            <w:r w:rsidRPr="00925EDF">
              <w:rPr>
                <w:rFonts w:ascii="標楷體" w:eastAsia="標楷體" w:hAnsi="標楷體" w:hint="eastAsia"/>
                <w:sz w:val="26"/>
                <w:szCs w:val="26"/>
              </w:rPr>
              <w:t>抵達齊普</w:t>
            </w:r>
            <w:proofErr w:type="gramEnd"/>
            <w:r w:rsidRPr="00925EDF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</w:p>
          <w:p w:rsidR="00925EDF" w:rsidRPr="00925EDF" w:rsidRDefault="00925EDF" w:rsidP="00925EDF">
            <w:pPr>
              <w:spacing w:line="320" w:lineRule="exact"/>
              <w:rPr>
                <w:rFonts w:ascii="標楷體" w:eastAsia="標楷體" w:hAnsi="標楷體"/>
                <w:sz w:val="28"/>
                <w:szCs w:val="22"/>
              </w:rPr>
            </w:pP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06：23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08：43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09：48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10：18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11：13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12：13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13：53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16：13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18：38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19：28</w:t>
            </w:r>
          </w:p>
        </w:tc>
      </w:tr>
      <w:tr w:rsidR="00925EDF" w:rsidRPr="00925EDF" w:rsidTr="00447AD9">
        <w:tc>
          <w:tcPr>
            <w:tcW w:w="11199" w:type="dxa"/>
            <w:shd w:val="clear" w:color="auto" w:fill="auto"/>
          </w:tcPr>
          <w:p w:rsidR="00925EDF" w:rsidRPr="00925EDF" w:rsidRDefault="00925EDF" w:rsidP="00925EDF">
            <w:pPr>
              <w:spacing w:beforeLines="50" w:before="180" w:line="400" w:lineRule="exact"/>
              <w:jc w:val="center"/>
              <w:rPr>
                <w:rFonts w:ascii="標楷體" w:eastAsia="標楷體" w:hAnsi="標楷體"/>
                <w:b/>
                <w:color w:val="C00000"/>
                <w:sz w:val="44"/>
                <w:szCs w:val="22"/>
              </w:rPr>
            </w:pPr>
            <w:r w:rsidRPr="00925EDF">
              <w:rPr>
                <w:rFonts w:ascii="標楷體" w:eastAsia="標楷體" w:hAnsi="標楷體" w:hint="eastAsia"/>
                <w:b/>
                <w:color w:val="C00000"/>
                <w:sz w:val="44"/>
                <w:szCs w:val="22"/>
              </w:rPr>
              <w:t>棕1 新營-鹽水-頑皮世界-南鯤鯓-雙春</w:t>
            </w:r>
          </w:p>
          <w:p w:rsidR="00925EDF" w:rsidRPr="00925EDF" w:rsidRDefault="00925EDF" w:rsidP="00925EDF">
            <w:pPr>
              <w:jc w:val="center"/>
              <w:rPr>
                <w:rFonts w:ascii="標楷體" w:eastAsia="標楷體" w:hAnsi="標楷體"/>
                <w:sz w:val="28"/>
                <w:szCs w:val="22"/>
              </w:rPr>
            </w:pP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>新營總站-圓環-三民路口-</w:t>
            </w:r>
            <w:proofErr w:type="gramStart"/>
            <w:r w:rsidRPr="00925EDF">
              <w:rPr>
                <w:rFonts w:ascii="標楷體" w:eastAsia="標楷體" w:hAnsi="標楷體" w:hint="eastAsia"/>
                <w:sz w:val="28"/>
                <w:szCs w:val="22"/>
                <w:bdr w:val="single" w:sz="4" w:space="0" w:color="auto"/>
              </w:rPr>
              <w:t>齊普</w:t>
            </w:r>
            <w:proofErr w:type="gramEnd"/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>-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bdr w:val="single" w:sz="4" w:space="0" w:color="auto"/>
              </w:rPr>
              <w:t>新營魚市場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>-太子路口-統聯客運</w:t>
            </w:r>
          </w:p>
          <w:p w:rsidR="00925EDF" w:rsidRPr="00925EDF" w:rsidRDefault="00925EDF" w:rsidP="00925EDF">
            <w:pPr>
              <w:spacing w:line="320" w:lineRule="exact"/>
              <w:rPr>
                <w:rFonts w:ascii="標楷體" w:eastAsia="標楷體" w:hAnsi="標楷體"/>
                <w:sz w:val="28"/>
                <w:szCs w:val="22"/>
              </w:rPr>
            </w:pP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>新營總站發車時間</w:t>
            </w:r>
          </w:p>
          <w:p w:rsidR="00925EDF" w:rsidRPr="00925EDF" w:rsidRDefault="00925EDF" w:rsidP="00925EDF">
            <w:pPr>
              <w:spacing w:line="320" w:lineRule="exact"/>
              <w:rPr>
                <w:rFonts w:ascii="標楷體" w:eastAsia="標楷體" w:hAnsi="標楷體"/>
                <w:sz w:val="28"/>
                <w:szCs w:val="22"/>
              </w:rPr>
            </w:pP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09：45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13：25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17：40</w:t>
            </w:r>
          </w:p>
          <w:p w:rsidR="00925EDF" w:rsidRPr="00925EDF" w:rsidRDefault="00925EDF" w:rsidP="00925EDF">
            <w:pPr>
              <w:spacing w:line="32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鹽水發車時間 </w:t>
            </w:r>
            <w:r w:rsidRPr="00925EDF">
              <w:rPr>
                <w:rFonts w:ascii="標楷體" w:eastAsia="標楷體" w:hAnsi="標楷體" w:hint="eastAsia"/>
                <w:sz w:val="26"/>
                <w:szCs w:val="26"/>
              </w:rPr>
              <w:t>(正常的話，看到的時刻再加上10～15分鐘</w:t>
            </w:r>
            <w:proofErr w:type="gramStart"/>
            <w:r w:rsidRPr="00925EDF">
              <w:rPr>
                <w:rFonts w:ascii="標楷體" w:eastAsia="標楷體" w:hAnsi="標楷體" w:hint="eastAsia"/>
                <w:sz w:val="26"/>
                <w:szCs w:val="26"/>
              </w:rPr>
              <w:t>抵達齊普</w:t>
            </w:r>
            <w:proofErr w:type="gramEnd"/>
            <w:r w:rsidRPr="00925EDF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</w:p>
          <w:p w:rsidR="00925EDF" w:rsidRPr="00925EDF" w:rsidRDefault="00925EDF" w:rsidP="00925EDF">
            <w:pPr>
              <w:spacing w:line="320" w:lineRule="exact"/>
              <w:rPr>
                <w:rFonts w:ascii="標楷體" w:eastAsia="標楷體" w:hAnsi="標楷體"/>
                <w:sz w:val="28"/>
                <w:szCs w:val="22"/>
              </w:rPr>
            </w:pP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06：37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11：17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 xml:space="preserve">  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shd w:val="pct15" w:color="auto" w:fill="FFFFFF"/>
              </w:rPr>
              <w:t>14：57</w:t>
            </w:r>
          </w:p>
        </w:tc>
      </w:tr>
      <w:tr w:rsidR="00925EDF" w:rsidRPr="00925EDF" w:rsidTr="00447AD9">
        <w:tc>
          <w:tcPr>
            <w:tcW w:w="11199" w:type="dxa"/>
            <w:shd w:val="clear" w:color="auto" w:fill="auto"/>
          </w:tcPr>
          <w:p w:rsidR="00925EDF" w:rsidRPr="00925EDF" w:rsidRDefault="00925EDF" w:rsidP="00925EDF">
            <w:pPr>
              <w:spacing w:beforeLines="50" w:before="180" w:line="400" w:lineRule="exact"/>
              <w:jc w:val="center"/>
              <w:rPr>
                <w:rFonts w:ascii="標楷體" w:eastAsia="標楷體" w:hAnsi="標楷體"/>
                <w:b/>
                <w:color w:val="C00000"/>
                <w:sz w:val="44"/>
                <w:szCs w:val="22"/>
              </w:rPr>
            </w:pPr>
          </w:p>
          <w:p w:rsidR="00925EDF" w:rsidRPr="00925EDF" w:rsidRDefault="00925EDF" w:rsidP="00925EDF">
            <w:pPr>
              <w:spacing w:beforeLines="50" w:before="180" w:line="400" w:lineRule="exact"/>
              <w:jc w:val="center"/>
              <w:rPr>
                <w:rFonts w:ascii="標楷體" w:eastAsia="標楷體" w:hAnsi="標楷體"/>
                <w:b/>
                <w:color w:val="C00000"/>
                <w:sz w:val="44"/>
                <w:szCs w:val="22"/>
              </w:rPr>
            </w:pPr>
            <w:proofErr w:type="gramStart"/>
            <w:r w:rsidRPr="00925EDF">
              <w:rPr>
                <w:rFonts w:ascii="標楷體" w:eastAsia="標楷體" w:hAnsi="標楷體" w:hint="eastAsia"/>
                <w:b/>
                <w:color w:val="C00000"/>
                <w:sz w:val="44"/>
                <w:szCs w:val="22"/>
              </w:rPr>
              <w:t>棕</w:t>
            </w:r>
            <w:proofErr w:type="gramEnd"/>
            <w:r w:rsidRPr="00925EDF">
              <w:rPr>
                <w:rFonts w:ascii="標楷體" w:eastAsia="標楷體" w:hAnsi="標楷體" w:hint="eastAsia"/>
                <w:b/>
                <w:color w:val="C00000"/>
                <w:sz w:val="44"/>
                <w:szCs w:val="22"/>
              </w:rPr>
              <w:t>幹線 新營-佳里</w:t>
            </w:r>
          </w:p>
          <w:p w:rsidR="00925EDF" w:rsidRPr="00925EDF" w:rsidRDefault="00925EDF" w:rsidP="00925EDF">
            <w:pPr>
              <w:jc w:val="center"/>
              <w:rPr>
                <w:rFonts w:ascii="標楷體" w:eastAsia="標楷體" w:hAnsi="標楷體"/>
                <w:sz w:val="28"/>
                <w:szCs w:val="22"/>
              </w:rPr>
            </w:pP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>新營總站-台南市農會-民治市政中心-南新國中-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  <w:bdr w:val="single" w:sz="4" w:space="0" w:color="auto"/>
              </w:rPr>
              <w:t>民生新南里</w:t>
            </w:r>
            <w:r w:rsidRPr="00925EDF">
              <w:rPr>
                <w:rFonts w:ascii="標楷體" w:eastAsia="標楷體" w:hAnsi="標楷體" w:hint="eastAsia"/>
                <w:sz w:val="28"/>
                <w:szCs w:val="22"/>
              </w:rPr>
              <w:t>-太子路口-統聯客運</w:t>
            </w:r>
          </w:p>
          <w:p w:rsidR="00925EDF" w:rsidRPr="00925EDF" w:rsidRDefault="00925EDF" w:rsidP="00925EDF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22"/>
              </w:rPr>
            </w:pPr>
            <w:r w:rsidRPr="00925EDF">
              <w:rPr>
                <w:rFonts w:ascii="標楷體" w:eastAsia="標楷體" w:hAnsi="標楷體" w:hint="eastAsia"/>
                <w:sz w:val="32"/>
                <w:szCs w:val="22"/>
              </w:rPr>
              <w:t>(每半小時就有一班車，請參考下列時刻表)</w:t>
            </w:r>
          </w:p>
        </w:tc>
      </w:tr>
    </w:tbl>
    <w:p w:rsidR="00925EDF" w:rsidRPr="00925EDF" w:rsidRDefault="00925EDF" w:rsidP="00925EDF">
      <w:pPr>
        <w:jc w:val="center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lastRenderedPageBreak/>
        <w:drawing>
          <wp:inline distT="0" distB="0" distL="0" distR="0">
            <wp:extent cx="5626100" cy="6032500"/>
            <wp:effectExtent l="0" t="0" r="0" b="6350"/>
            <wp:docPr id="3" name="圖片 3" descr="http://www.singing168.com.tw/images/route/brown_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http://www.singing168.com.tw/images/route/brown_0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8" b="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DF" w:rsidRPr="00925EDF" w:rsidRDefault="00925EDF" w:rsidP="00925EDF">
      <w:pPr>
        <w:jc w:val="center"/>
        <w:rPr>
          <w:rFonts w:ascii="Calibri" w:hAnsi="Calibri"/>
          <w:szCs w:val="22"/>
        </w:rPr>
      </w:pPr>
      <w:r>
        <w:rPr>
          <w:rFonts w:ascii="Calibri" w:hAnsi="Calibri"/>
          <w:noProof/>
          <w:szCs w:val="22"/>
        </w:rPr>
        <w:lastRenderedPageBreak/>
        <w:drawing>
          <wp:inline distT="0" distB="0" distL="0" distR="0">
            <wp:extent cx="6096000" cy="6731000"/>
            <wp:effectExtent l="0" t="0" r="0" b="0"/>
            <wp:docPr id="2" name="圖片 2" descr="C:\Users\admin\AppData\Local\Temp\WPDNSE\{000007F6-0000-0000-F607-000000000000}\IMG_4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admin\AppData\Local\Temp\WPDNSE\{000007F6-0000-0000-F607-000000000000}\IMG_413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2" b="26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DF" w:rsidRPr="00925EDF" w:rsidRDefault="00925EDF" w:rsidP="00925EDF">
      <w:pPr>
        <w:spacing w:line="340" w:lineRule="exact"/>
        <w:rPr>
          <w:rFonts w:ascii="微軟正黑體" w:eastAsia="微軟正黑體" w:hAnsi="微軟正黑體" w:cs="標楷體"/>
          <w:bCs/>
          <w:color w:val="000000"/>
          <w:szCs w:val="24"/>
        </w:rPr>
      </w:pPr>
    </w:p>
    <w:p w:rsidR="00925EDF" w:rsidRPr="00925EDF" w:rsidRDefault="00925EDF" w:rsidP="00925EDF">
      <w:pPr>
        <w:spacing w:line="340" w:lineRule="exact"/>
        <w:rPr>
          <w:rFonts w:ascii="微軟正黑體" w:eastAsia="微軟正黑體" w:hAnsi="微軟正黑體" w:cs="標楷體"/>
          <w:bCs/>
          <w:color w:val="000000"/>
          <w:szCs w:val="24"/>
        </w:rPr>
      </w:pPr>
    </w:p>
    <w:p w:rsidR="00925EDF" w:rsidRPr="00925EDF" w:rsidRDefault="00925EDF" w:rsidP="00925EDF">
      <w:pPr>
        <w:spacing w:line="340" w:lineRule="exact"/>
        <w:rPr>
          <w:rFonts w:ascii="微軟正黑體" w:eastAsia="微軟正黑體" w:hAnsi="微軟正黑體" w:cs="標楷體"/>
          <w:bCs/>
          <w:color w:val="000000"/>
          <w:szCs w:val="24"/>
        </w:rPr>
      </w:pPr>
    </w:p>
    <w:p w:rsidR="00925EDF" w:rsidRPr="00925EDF" w:rsidRDefault="00925EDF" w:rsidP="00925EDF">
      <w:pPr>
        <w:spacing w:line="340" w:lineRule="exact"/>
        <w:rPr>
          <w:rFonts w:ascii="微軟正黑體" w:eastAsia="微軟正黑體" w:hAnsi="微軟正黑體" w:cs="標楷體"/>
          <w:bCs/>
          <w:color w:val="000000"/>
          <w:szCs w:val="24"/>
        </w:rPr>
      </w:pPr>
    </w:p>
    <w:p w:rsidR="00925EDF" w:rsidRPr="00925EDF" w:rsidRDefault="00925EDF" w:rsidP="00925EDF">
      <w:pPr>
        <w:spacing w:line="340" w:lineRule="exact"/>
        <w:rPr>
          <w:rFonts w:ascii="微軟正黑體" w:eastAsia="微軟正黑體" w:hAnsi="微軟正黑體" w:cs="標楷體"/>
          <w:bCs/>
          <w:color w:val="000000"/>
          <w:szCs w:val="24"/>
        </w:rPr>
      </w:pPr>
    </w:p>
    <w:p w:rsidR="00925EDF" w:rsidRPr="00925EDF" w:rsidRDefault="00925EDF" w:rsidP="00925EDF">
      <w:pPr>
        <w:spacing w:line="340" w:lineRule="exact"/>
        <w:rPr>
          <w:rFonts w:ascii="微軟正黑體" w:eastAsia="微軟正黑體" w:hAnsi="微軟正黑體" w:cs="標楷體"/>
          <w:bCs/>
          <w:color w:val="000000"/>
          <w:szCs w:val="24"/>
        </w:rPr>
      </w:pPr>
    </w:p>
    <w:p w:rsidR="00925EDF" w:rsidRPr="00925EDF" w:rsidRDefault="00925EDF" w:rsidP="00925EDF">
      <w:pPr>
        <w:snapToGrid w:val="0"/>
        <w:spacing w:beforeLines="50" w:before="180" w:line="460" w:lineRule="exact"/>
        <w:jc w:val="both"/>
        <w:rPr>
          <w:rFonts w:eastAsia="標楷體" w:cs="Arial"/>
          <w:b/>
          <w:color w:val="000000"/>
          <w:sz w:val="28"/>
          <w:szCs w:val="28"/>
        </w:rPr>
      </w:pPr>
    </w:p>
    <w:p w:rsidR="00300B3F" w:rsidRDefault="00300B3F"/>
    <w:sectPr w:rsidR="00300B3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388" w:rsidRDefault="00C43388" w:rsidP="00141BDC">
      <w:r>
        <w:separator/>
      </w:r>
    </w:p>
  </w:endnote>
  <w:endnote w:type="continuationSeparator" w:id="0">
    <w:p w:rsidR="00C43388" w:rsidRDefault="00C43388" w:rsidP="00141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388" w:rsidRDefault="00C43388" w:rsidP="00141BDC">
      <w:r>
        <w:separator/>
      </w:r>
    </w:p>
  </w:footnote>
  <w:footnote w:type="continuationSeparator" w:id="0">
    <w:p w:rsidR="00C43388" w:rsidRDefault="00C43388" w:rsidP="00141B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32B8C"/>
    <w:multiLevelType w:val="hybridMultilevel"/>
    <w:tmpl w:val="5964C752"/>
    <w:lvl w:ilvl="0" w:tplc="F0488BD2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4265849"/>
    <w:multiLevelType w:val="hybridMultilevel"/>
    <w:tmpl w:val="7646F96E"/>
    <w:lvl w:ilvl="0" w:tplc="82823332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3F32276"/>
    <w:multiLevelType w:val="hybridMultilevel"/>
    <w:tmpl w:val="6990242E"/>
    <w:lvl w:ilvl="0" w:tplc="6D548F9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6D548F9A">
      <w:start w:val="1"/>
      <w:numFmt w:val="taiwaneseCountingThousand"/>
      <w:lvlText w:val="%3、"/>
      <w:lvlJc w:val="left"/>
      <w:pPr>
        <w:ind w:left="14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3DB5D41"/>
    <w:multiLevelType w:val="hybridMultilevel"/>
    <w:tmpl w:val="C4C2F8A0"/>
    <w:lvl w:ilvl="0" w:tplc="24565BD8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03D"/>
    <w:rsid w:val="000365C9"/>
    <w:rsid w:val="00087C65"/>
    <w:rsid w:val="000B1831"/>
    <w:rsid w:val="000E0FCA"/>
    <w:rsid w:val="00141BDC"/>
    <w:rsid w:val="001953D3"/>
    <w:rsid w:val="00195D2E"/>
    <w:rsid w:val="00197554"/>
    <w:rsid w:val="001C0C12"/>
    <w:rsid w:val="002C55F9"/>
    <w:rsid w:val="002D577E"/>
    <w:rsid w:val="002F7645"/>
    <w:rsid w:val="00300B3F"/>
    <w:rsid w:val="0031563F"/>
    <w:rsid w:val="00323E74"/>
    <w:rsid w:val="00387C02"/>
    <w:rsid w:val="003B1C62"/>
    <w:rsid w:val="003B2031"/>
    <w:rsid w:val="0048685F"/>
    <w:rsid w:val="00496340"/>
    <w:rsid w:val="004A299E"/>
    <w:rsid w:val="00502BB7"/>
    <w:rsid w:val="005A1937"/>
    <w:rsid w:val="00625532"/>
    <w:rsid w:val="00634725"/>
    <w:rsid w:val="00640B4B"/>
    <w:rsid w:val="00766ED4"/>
    <w:rsid w:val="007C6CB7"/>
    <w:rsid w:val="007E058C"/>
    <w:rsid w:val="00831B9B"/>
    <w:rsid w:val="00876B6D"/>
    <w:rsid w:val="00893753"/>
    <w:rsid w:val="008A2CAD"/>
    <w:rsid w:val="009035EC"/>
    <w:rsid w:val="00925EDF"/>
    <w:rsid w:val="009305AF"/>
    <w:rsid w:val="00975289"/>
    <w:rsid w:val="00BF6885"/>
    <w:rsid w:val="00C43388"/>
    <w:rsid w:val="00CD2262"/>
    <w:rsid w:val="00D13F05"/>
    <w:rsid w:val="00D800AB"/>
    <w:rsid w:val="00D93C37"/>
    <w:rsid w:val="00DD02B5"/>
    <w:rsid w:val="00DD15EE"/>
    <w:rsid w:val="00DE5991"/>
    <w:rsid w:val="00F01B38"/>
    <w:rsid w:val="00F22B2B"/>
    <w:rsid w:val="00FE118E"/>
    <w:rsid w:val="00FE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03D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本文二"/>
    <w:basedOn w:val="a4"/>
    <w:rsid w:val="00FE603D"/>
    <w:pPr>
      <w:adjustRightInd w:val="0"/>
      <w:snapToGrid w:val="0"/>
      <w:spacing w:beforeLines="50" w:before="180" w:line="400" w:lineRule="exact"/>
      <w:jc w:val="center"/>
    </w:pPr>
    <w:rPr>
      <w:rFonts w:eastAsia="標楷體"/>
      <w:b/>
      <w:sz w:val="36"/>
    </w:rPr>
  </w:style>
  <w:style w:type="paragraph" w:customStyle="1" w:styleId="1">
    <w:name w:val="樣式1"/>
    <w:basedOn w:val="a"/>
    <w:rsid w:val="00FE603D"/>
    <w:pPr>
      <w:spacing w:before="120" w:after="120" w:line="460" w:lineRule="exact"/>
      <w:ind w:left="539" w:hanging="539"/>
    </w:pPr>
    <w:rPr>
      <w:rFonts w:ascii="標楷體" w:eastAsia="標楷體"/>
      <w:sz w:val="28"/>
      <w:szCs w:val="24"/>
    </w:rPr>
  </w:style>
  <w:style w:type="paragraph" w:customStyle="1" w:styleId="2">
    <w:name w:val="樣式2"/>
    <w:basedOn w:val="a"/>
    <w:rsid w:val="00FE603D"/>
    <w:pPr>
      <w:spacing w:after="40" w:line="420" w:lineRule="exact"/>
      <w:ind w:left="538" w:hangingChars="192" w:hanging="538"/>
    </w:pPr>
    <w:rPr>
      <w:rFonts w:ascii="標楷體" w:eastAsia="標楷體"/>
      <w:sz w:val="28"/>
      <w:szCs w:val="24"/>
    </w:rPr>
  </w:style>
  <w:style w:type="paragraph" w:styleId="a4">
    <w:name w:val="Body Text"/>
    <w:basedOn w:val="a"/>
    <w:link w:val="a5"/>
    <w:uiPriority w:val="99"/>
    <w:semiHidden/>
    <w:unhideWhenUsed/>
    <w:rsid w:val="00FE603D"/>
    <w:pPr>
      <w:spacing w:after="120"/>
    </w:pPr>
  </w:style>
  <w:style w:type="character" w:customStyle="1" w:styleId="a5">
    <w:name w:val="本文 字元"/>
    <w:basedOn w:val="a0"/>
    <w:link w:val="a4"/>
    <w:uiPriority w:val="99"/>
    <w:semiHidden/>
    <w:rsid w:val="00FE603D"/>
    <w:rPr>
      <w:rFonts w:ascii="Times New Roman" w:eastAsia="新細明體" w:hAnsi="Times New Roman" w:cs="Times New Roman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1975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197554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41BD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首 字元"/>
    <w:basedOn w:val="a0"/>
    <w:link w:val="a8"/>
    <w:uiPriority w:val="99"/>
    <w:rsid w:val="00141BDC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41BD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b">
    <w:name w:val="頁尾 字元"/>
    <w:basedOn w:val="a0"/>
    <w:link w:val="aa"/>
    <w:uiPriority w:val="99"/>
    <w:rsid w:val="00141BDC"/>
    <w:rPr>
      <w:rFonts w:ascii="Times New Roman" w:eastAsia="新細明體" w:hAnsi="Times New Roman" w:cs="Times New Roman"/>
      <w:sz w:val="20"/>
      <w:szCs w:val="20"/>
    </w:rPr>
  </w:style>
  <w:style w:type="character" w:styleId="ac">
    <w:name w:val="Hyperlink"/>
    <w:basedOn w:val="a0"/>
    <w:uiPriority w:val="99"/>
    <w:unhideWhenUsed/>
    <w:rsid w:val="00925E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03D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本文二"/>
    <w:basedOn w:val="a4"/>
    <w:rsid w:val="00FE603D"/>
    <w:pPr>
      <w:adjustRightInd w:val="0"/>
      <w:snapToGrid w:val="0"/>
      <w:spacing w:beforeLines="50" w:before="180" w:line="400" w:lineRule="exact"/>
      <w:jc w:val="center"/>
    </w:pPr>
    <w:rPr>
      <w:rFonts w:eastAsia="標楷體"/>
      <w:b/>
      <w:sz w:val="36"/>
    </w:rPr>
  </w:style>
  <w:style w:type="paragraph" w:customStyle="1" w:styleId="1">
    <w:name w:val="樣式1"/>
    <w:basedOn w:val="a"/>
    <w:rsid w:val="00FE603D"/>
    <w:pPr>
      <w:spacing w:before="120" w:after="120" w:line="460" w:lineRule="exact"/>
      <w:ind w:left="539" w:hanging="539"/>
    </w:pPr>
    <w:rPr>
      <w:rFonts w:ascii="標楷體" w:eastAsia="標楷體"/>
      <w:sz w:val="28"/>
      <w:szCs w:val="24"/>
    </w:rPr>
  </w:style>
  <w:style w:type="paragraph" w:customStyle="1" w:styleId="2">
    <w:name w:val="樣式2"/>
    <w:basedOn w:val="a"/>
    <w:rsid w:val="00FE603D"/>
    <w:pPr>
      <w:spacing w:after="40" w:line="420" w:lineRule="exact"/>
      <w:ind w:left="538" w:hangingChars="192" w:hanging="538"/>
    </w:pPr>
    <w:rPr>
      <w:rFonts w:ascii="標楷體" w:eastAsia="標楷體"/>
      <w:sz w:val="28"/>
      <w:szCs w:val="24"/>
    </w:rPr>
  </w:style>
  <w:style w:type="paragraph" w:styleId="a4">
    <w:name w:val="Body Text"/>
    <w:basedOn w:val="a"/>
    <w:link w:val="a5"/>
    <w:uiPriority w:val="99"/>
    <w:semiHidden/>
    <w:unhideWhenUsed/>
    <w:rsid w:val="00FE603D"/>
    <w:pPr>
      <w:spacing w:after="120"/>
    </w:pPr>
  </w:style>
  <w:style w:type="character" w:customStyle="1" w:styleId="a5">
    <w:name w:val="本文 字元"/>
    <w:basedOn w:val="a0"/>
    <w:link w:val="a4"/>
    <w:uiPriority w:val="99"/>
    <w:semiHidden/>
    <w:rsid w:val="00FE603D"/>
    <w:rPr>
      <w:rFonts w:ascii="Times New Roman" w:eastAsia="新細明體" w:hAnsi="Times New Roman" w:cs="Times New Roman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1975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197554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41BD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首 字元"/>
    <w:basedOn w:val="a0"/>
    <w:link w:val="a8"/>
    <w:uiPriority w:val="99"/>
    <w:rsid w:val="00141BDC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41BD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b">
    <w:name w:val="頁尾 字元"/>
    <w:basedOn w:val="a0"/>
    <w:link w:val="aa"/>
    <w:uiPriority w:val="99"/>
    <w:rsid w:val="00141BDC"/>
    <w:rPr>
      <w:rFonts w:ascii="Times New Roman" w:eastAsia="新細明體" w:hAnsi="Times New Roman" w:cs="Times New Roman"/>
      <w:sz w:val="20"/>
      <w:szCs w:val="20"/>
    </w:rPr>
  </w:style>
  <w:style w:type="character" w:styleId="ac">
    <w:name w:val="Hyperlink"/>
    <w:basedOn w:val="a0"/>
    <w:uiPriority w:val="99"/>
    <w:unhideWhenUsed/>
    <w:rsid w:val="00925E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inging168.com.tw/index.asp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6AB1B-C0B9-4F3E-9BE7-E6B002C3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506</Words>
  <Characters>2889</Characters>
  <Application>Microsoft Office Word</Application>
  <DocSecurity>0</DocSecurity>
  <Lines>24</Lines>
  <Paragraphs>6</Paragraphs>
  <ScaleCrop>false</ScaleCrop>
  <Company/>
  <LinksUpToDate>false</LinksUpToDate>
  <CharactersWithSpaces>3389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2017-10-13T04:01:00Z</cp:lastPrinted>
  <dcterms:created xsi:type="dcterms:W3CDTF">2018-05-21T08:40:00Z</dcterms:created>
  <dcterms:modified xsi:type="dcterms:W3CDTF">2018-05-21T08:40:00Z</dcterms:modified>
</cp:coreProperties>
</file>